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785"/>
        <w:gridCol w:w="4786"/>
      </w:tblGrid>
      <w:tr w:rsidR="00000000">
        <w:trPr>
          <w:trHeight w:val="2399"/>
        </w:trPr>
        <w:tc>
          <w:tcPr>
            <w:tcW w:w="4785" w:type="dxa"/>
            <w:shd w:val="clear" w:color="auto" w:fill="auto"/>
          </w:tcPr>
          <w:p w:rsidR="00000000" w:rsidRDefault="003F6CA0">
            <w:pPr>
              <w:spacing w:line="26" w:lineRule="atLeast"/>
              <w:jc w:val="both"/>
              <w:rPr>
                <w:sz w:val="22"/>
                <w:szCs w:val="22"/>
              </w:rPr>
            </w:pPr>
            <w:bookmarkStart w:id="0" w:name="_GoBack"/>
            <w:bookmarkEnd w:id="0"/>
            <w:r>
              <w:rPr>
                <w:sz w:val="28"/>
                <w:szCs w:val="28"/>
              </w:rPr>
              <w:t xml:space="preserve"> </w:t>
            </w:r>
            <w:r>
              <w:rPr>
                <w:sz w:val="28"/>
                <w:szCs w:val="28"/>
              </w:rPr>
              <w:t xml:space="preserve">Согласованно </w:t>
            </w:r>
          </w:p>
          <w:p w:rsidR="00000000" w:rsidRDefault="003F6CA0">
            <w:pPr>
              <w:spacing w:line="26" w:lineRule="atLeast"/>
              <w:jc w:val="both"/>
              <w:rPr>
                <w:sz w:val="22"/>
                <w:szCs w:val="22"/>
              </w:rPr>
            </w:pPr>
            <w:r>
              <w:rPr>
                <w:sz w:val="22"/>
                <w:szCs w:val="22"/>
              </w:rPr>
              <w:t>Заместитель начальника полиции-</w:t>
            </w:r>
          </w:p>
          <w:p w:rsidR="00000000" w:rsidRDefault="003F6CA0">
            <w:pPr>
              <w:spacing w:line="26" w:lineRule="atLeast"/>
              <w:jc w:val="both"/>
              <w:rPr>
                <w:sz w:val="22"/>
                <w:szCs w:val="22"/>
              </w:rPr>
            </w:pPr>
            <w:r>
              <w:rPr>
                <w:sz w:val="22"/>
                <w:szCs w:val="22"/>
              </w:rPr>
              <w:t>Начальник Управления</w:t>
            </w:r>
          </w:p>
          <w:p w:rsidR="00000000" w:rsidRDefault="003F6CA0">
            <w:pPr>
              <w:spacing w:line="26" w:lineRule="atLeast"/>
              <w:jc w:val="both"/>
              <w:rPr>
                <w:sz w:val="22"/>
                <w:szCs w:val="22"/>
              </w:rPr>
            </w:pPr>
            <w:r>
              <w:rPr>
                <w:sz w:val="22"/>
                <w:szCs w:val="22"/>
              </w:rPr>
              <w:t>ГИБДД  ГУ МВД</w:t>
            </w:r>
          </w:p>
          <w:p w:rsidR="00000000" w:rsidRDefault="003F6CA0">
            <w:pPr>
              <w:spacing w:line="26" w:lineRule="atLeast"/>
              <w:jc w:val="both"/>
              <w:rPr>
                <w:sz w:val="22"/>
                <w:szCs w:val="22"/>
              </w:rPr>
            </w:pPr>
            <w:r>
              <w:rPr>
                <w:sz w:val="22"/>
                <w:szCs w:val="22"/>
              </w:rPr>
              <w:t>России по Краснодарскому краю</w:t>
            </w:r>
          </w:p>
          <w:p w:rsidR="00000000" w:rsidRDefault="003F6CA0">
            <w:pPr>
              <w:rPr>
                <w:sz w:val="22"/>
                <w:szCs w:val="22"/>
              </w:rPr>
            </w:pPr>
            <w:r>
              <w:rPr>
                <w:sz w:val="22"/>
                <w:szCs w:val="22"/>
              </w:rPr>
              <w:t>генерал-майор полиции</w:t>
            </w:r>
          </w:p>
          <w:p w:rsidR="00000000" w:rsidRDefault="003F6CA0">
            <w:pPr>
              <w:rPr>
                <w:sz w:val="22"/>
                <w:szCs w:val="22"/>
              </w:rPr>
            </w:pPr>
            <w:r>
              <w:rPr>
                <w:sz w:val="22"/>
                <w:szCs w:val="22"/>
              </w:rPr>
              <w:t>____________________А.Н.Капустин</w:t>
            </w:r>
          </w:p>
          <w:p w:rsidR="00000000" w:rsidRDefault="003F6CA0">
            <w:pPr>
              <w:rPr>
                <w:sz w:val="22"/>
                <w:szCs w:val="22"/>
              </w:rPr>
            </w:pPr>
          </w:p>
          <w:p w:rsidR="00000000" w:rsidRDefault="003F6CA0">
            <w:pPr>
              <w:rPr>
                <w:sz w:val="28"/>
                <w:szCs w:val="28"/>
              </w:rPr>
            </w:pPr>
            <w:r>
              <w:rPr>
                <w:sz w:val="22"/>
                <w:szCs w:val="22"/>
              </w:rPr>
              <w:t>«____»___________________________2014 год</w:t>
            </w:r>
          </w:p>
        </w:tc>
        <w:tc>
          <w:tcPr>
            <w:tcW w:w="4786" w:type="dxa"/>
            <w:shd w:val="clear" w:color="auto" w:fill="auto"/>
          </w:tcPr>
          <w:p w:rsidR="00000000" w:rsidRDefault="003F6CA0">
            <w:pPr>
              <w:spacing w:line="26" w:lineRule="atLeast"/>
              <w:jc w:val="both"/>
              <w:rPr>
                <w:sz w:val="22"/>
                <w:szCs w:val="22"/>
              </w:rPr>
            </w:pPr>
            <w:r>
              <w:rPr>
                <w:sz w:val="28"/>
                <w:szCs w:val="28"/>
              </w:rPr>
              <w:t xml:space="preserve">Утверждаю </w:t>
            </w:r>
          </w:p>
          <w:p w:rsidR="00000000" w:rsidRDefault="003F6CA0">
            <w:pPr>
              <w:spacing w:line="26" w:lineRule="atLeast"/>
              <w:jc w:val="both"/>
              <w:rPr>
                <w:rFonts w:eastAsia="Calibri"/>
                <w:sz w:val="22"/>
                <w:szCs w:val="22"/>
              </w:rPr>
            </w:pPr>
            <w:r>
              <w:rPr>
                <w:sz w:val="22"/>
                <w:szCs w:val="22"/>
              </w:rPr>
              <w:t xml:space="preserve">Директор </w:t>
            </w:r>
            <w:r>
              <w:rPr>
                <w:rFonts w:eastAsia="Calibri"/>
                <w:sz w:val="22"/>
                <w:szCs w:val="22"/>
              </w:rPr>
              <w:t>НОУ ДПО Курганинская ТШ</w:t>
            </w:r>
          </w:p>
          <w:p w:rsidR="00000000" w:rsidRDefault="003F6CA0">
            <w:pPr>
              <w:spacing w:line="26" w:lineRule="atLeast"/>
              <w:ind w:left="-66"/>
              <w:jc w:val="center"/>
              <w:rPr>
                <w:sz w:val="22"/>
                <w:szCs w:val="22"/>
              </w:rPr>
            </w:pPr>
            <w:r>
              <w:rPr>
                <w:rFonts w:eastAsia="Calibri"/>
                <w:sz w:val="22"/>
                <w:szCs w:val="22"/>
              </w:rPr>
              <w:t>РО</w:t>
            </w:r>
            <w:r>
              <w:rPr>
                <w:rFonts w:eastAsia="Calibri"/>
                <w:sz w:val="22"/>
                <w:szCs w:val="22"/>
              </w:rPr>
              <w:t xml:space="preserve"> «ДОСААФ России» КК</w:t>
            </w:r>
            <w:r>
              <w:rPr>
                <w:rFonts w:eastAsia="Calibri"/>
                <w:sz w:val="28"/>
                <w:szCs w:val="28"/>
              </w:rPr>
              <w:t xml:space="preserve">           </w:t>
            </w:r>
          </w:p>
          <w:p w:rsidR="00000000" w:rsidRDefault="003F6CA0">
            <w:pPr>
              <w:spacing w:line="26" w:lineRule="atLeast"/>
              <w:jc w:val="both"/>
              <w:rPr>
                <w:sz w:val="22"/>
                <w:szCs w:val="22"/>
              </w:rPr>
            </w:pPr>
          </w:p>
          <w:p w:rsidR="00000000" w:rsidRDefault="003F6CA0">
            <w:pPr>
              <w:spacing w:line="26" w:lineRule="atLeast"/>
              <w:jc w:val="both"/>
              <w:rPr>
                <w:sz w:val="22"/>
                <w:szCs w:val="22"/>
              </w:rPr>
            </w:pPr>
          </w:p>
          <w:p w:rsidR="00000000" w:rsidRDefault="003F6CA0">
            <w:pPr>
              <w:rPr>
                <w:sz w:val="22"/>
                <w:szCs w:val="22"/>
              </w:rPr>
            </w:pPr>
          </w:p>
          <w:p w:rsidR="00000000" w:rsidRDefault="003F6CA0">
            <w:pPr>
              <w:rPr>
                <w:sz w:val="22"/>
                <w:szCs w:val="22"/>
              </w:rPr>
            </w:pPr>
            <w:r>
              <w:rPr>
                <w:sz w:val="22"/>
                <w:szCs w:val="22"/>
              </w:rPr>
              <w:t>______________________ С.М.Кузьменко</w:t>
            </w:r>
          </w:p>
          <w:p w:rsidR="00000000" w:rsidRDefault="003F6CA0">
            <w:pPr>
              <w:rPr>
                <w:sz w:val="22"/>
                <w:szCs w:val="22"/>
              </w:rPr>
            </w:pPr>
          </w:p>
          <w:p w:rsidR="00000000" w:rsidRDefault="003F6CA0">
            <w:r>
              <w:rPr>
                <w:sz w:val="22"/>
                <w:szCs w:val="22"/>
              </w:rPr>
              <w:t>«___»_____________________________2014 год</w:t>
            </w:r>
          </w:p>
        </w:tc>
      </w:tr>
    </w:tbl>
    <w:p w:rsidR="00000000" w:rsidRDefault="003F6CA0">
      <w:pPr>
        <w:spacing w:line="26" w:lineRule="atLeast"/>
        <w:jc w:val="both"/>
      </w:pPr>
    </w:p>
    <w:p w:rsidR="00000000" w:rsidRDefault="003F6CA0">
      <w:pPr>
        <w:spacing w:line="26" w:lineRule="atLeast"/>
        <w:jc w:val="both"/>
        <w:rPr>
          <w:sz w:val="22"/>
          <w:szCs w:val="22"/>
        </w:rPr>
      </w:pPr>
    </w:p>
    <w:p w:rsidR="00000000" w:rsidRDefault="003F6CA0">
      <w:pPr>
        <w:spacing w:line="26" w:lineRule="atLeast"/>
        <w:jc w:val="both"/>
        <w:rPr>
          <w:sz w:val="22"/>
          <w:szCs w:val="22"/>
        </w:rPr>
      </w:pPr>
    </w:p>
    <w:p w:rsidR="00000000" w:rsidRDefault="003F6CA0">
      <w:pPr>
        <w:spacing w:line="26" w:lineRule="atLeast"/>
        <w:jc w:val="both"/>
        <w:rPr>
          <w:sz w:val="22"/>
          <w:szCs w:val="22"/>
        </w:rPr>
      </w:pPr>
    </w:p>
    <w:p w:rsidR="00000000" w:rsidRDefault="003F6CA0">
      <w:pPr>
        <w:spacing w:line="26" w:lineRule="atLeast"/>
        <w:ind w:left="5103"/>
        <w:jc w:val="both"/>
        <w:rPr>
          <w:sz w:val="22"/>
          <w:szCs w:val="22"/>
        </w:rPr>
      </w:pPr>
      <w:r>
        <w:rPr>
          <w:sz w:val="22"/>
          <w:szCs w:val="22"/>
        </w:rPr>
        <w:t xml:space="preserve"> </w:t>
      </w:r>
    </w:p>
    <w:p w:rsidR="00000000" w:rsidRDefault="003F6CA0">
      <w:pPr>
        <w:spacing w:line="26" w:lineRule="atLeast"/>
        <w:jc w:val="both"/>
        <w:rPr>
          <w:sz w:val="22"/>
          <w:szCs w:val="22"/>
        </w:rPr>
      </w:pPr>
    </w:p>
    <w:p w:rsidR="00000000" w:rsidRDefault="003F6CA0">
      <w:pPr>
        <w:spacing w:line="26" w:lineRule="atLeast"/>
        <w:jc w:val="both"/>
        <w:rPr>
          <w:sz w:val="22"/>
          <w:szCs w:val="22"/>
        </w:rPr>
      </w:pPr>
    </w:p>
    <w:p w:rsidR="00000000" w:rsidRDefault="003F6CA0">
      <w:pPr>
        <w:spacing w:line="26" w:lineRule="atLeast"/>
        <w:jc w:val="both"/>
        <w:rPr>
          <w:sz w:val="22"/>
          <w:szCs w:val="22"/>
        </w:rPr>
      </w:pPr>
    </w:p>
    <w:p w:rsidR="00000000" w:rsidRDefault="003F6CA0">
      <w:pPr>
        <w:spacing w:line="26" w:lineRule="atLeast"/>
        <w:ind w:firstLine="708"/>
        <w:jc w:val="both"/>
        <w:rPr>
          <w:sz w:val="28"/>
          <w:szCs w:val="28"/>
        </w:rPr>
      </w:pPr>
      <w:r>
        <w:rPr>
          <w:sz w:val="22"/>
          <w:szCs w:val="22"/>
        </w:rPr>
        <w:t xml:space="preserve">    </w:t>
      </w:r>
      <w:r>
        <w:rPr>
          <w:sz w:val="28"/>
          <w:szCs w:val="28"/>
        </w:rPr>
        <w:t xml:space="preserve">ПРОГРАММА ПРОФЕССИОНАЛЬНОЙ ПОДГОТОВКИ </w:t>
      </w:r>
    </w:p>
    <w:p w:rsidR="00000000" w:rsidRDefault="003F6CA0">
      <w:pPr>
        <w:spacing w:line="26" w:lineRule="atLeast"/>
        <w:ind w:firstLine="708"/>
        <w:jc w:val="both"/>
        <w:rPr>
          <w:sz w:val="28"/>
          <w:szCs w:val="28"/>
        </w:rPr>
      </w:pPr>
      <w:r>
        <w:rPr>
          <w:sz w:val="28"/>
          <w:szCs w:val="28"/>
        </w:rPr>
        <w:t xml:space="preserve">                      </w:t>
      </w:r>
      <w:r>
        <w:rPr>
          <w:sz w:val="28"/>
          <w:szCs w:val="28"/>
        </w:rPr>
        <w:t xml:space="preserve">ВОДИТЕЛЕЙ ТРАНСПОРТНЫХ </w:t>
      </w:r>
    </w:p>
    <w:p w:rsidR="00000000" w:rsidRDefault="003F6CA0">
      <w:pPr>
        <w:tabs>
          <w:tab w:val="left" w:pos="1755"/>
        </w:tabs>
        <w:spacing w:line="26" w:lineRule="atLeast"/>
        <w:ind w:firstLine="708"/>
        <w:jc w:val="both"/>
        <w:rPr>
          <w:sz w:val="22"/>
          <w:szCs w:val="22"/>
        </w:rPr>
      </w:pPr>
      <w:r>
        <w:rPr>
          <w:sz w:val="28"/>
          <w:szCs w:val="28"/>
        </w:rPr>
        <w:tab/>
        <w:t xml:space="preserve">         СРЕДСТВ КАТЕГОРИИ «В»</w:t>
      </w:r>
    </w:p>
    <w:p w:rsidR="00000000" w:rsidRDefault="003F6CA0">
      <w:pPr>
        <w:spacing w:line="26" w:lineRule="atLeast"/>
        <w:jc w:val="both"/>
        <w:rPr>
          <w:sz w:val="22"/>
          <w:szCs w:val="22"/>
        </w:rPr>
      </w:pPr>
    </w:p>
    <w:p w:rsidR="00000000" w:rsidRDefault="003F6CA0">
      <w:pPr>
        <w:spacing w:line="26" w:lineRule="atLeast"/>
        <w:jc w:val="both"/>
        <w:rPr>
          <w:sz w:val="22"/>
          <w:szCs w:val="22"/>
        </w:rPr>
      </w:pPr>
    </w:p>
    <w:p w:rsidR="00000000" w:rsidRDefault="003F6CA0">
      <w:pPr>
        <w:spacing w:line="26" w:lineRule="atLeast"/>
        <w:jc w:val="both"/>
        <w:rPr>
          <w:sz w:val="22"/>
          <w:szCs w:val="22"/>
        </w:rPr>
      </w:pPr>
    </w:p>
    <w:p w:rsidR="00000000" w:rsidRDefault="003F6CA0">
      <w:pPr>
        <w:spacing w:line="26" w:lineRule="atLeast"/>
        <w:jc w:val="both"/>
        <w:rPr>
          <w:sz w:val="22"/>
          <w:szCs w:val="22"/>
        </w:rPr>
      </w:pPr>
    </w:p>
    <w:p w:rsidR="00000000" w:rsidRDefault="003F6CA0">
      <w:pPr>
        <w:spacing w:line="26" w:lineRule="atLeast"/>
        <w:jc w:val="both"/>
        <w:rPr>
          <w:sz w:val="22"/>
          <w:szCs w:val="22"/>
        </w:rPr>
      </w:pPr>
    </w:p>
    <w:p w:rsidR="00000000" w:rsidRDefault="003F6CA0">
      <w:pPr>
        <w:spacing w:line="26" w:lineRule="atLeast"/>
        <w:jc w:val="both"/>
        <w:rPr>
          <w:sz w:val="22"/>
          <w:szCs w:val="22"/>
        </w:rPr>
      </w:pPr>
    </w:p>
    <w:p w:rsidR="00000000" w:rsidRDefault="003F6CA0">
      <w:pPr>
        <w:spacing w:line="26" w:lineRule="atLeast"/>
        <w:jc w:val="both"/>
        <w:rPr>
          <w:sz w:val="22"/>
          <w:szCs w:val="22"/>
        </w:rPr>
      </w:pPr>
    </w:p>
    <w:p w:rsidR="00000000" w:rsidRDefault="003F6CA0">
      <w:pPr>
        <w:spacing w:line="26" w:lineRule="atLeast"/>
        <w:jc w:val="both"/>
        <w:rPr>
          <w:sz w:val="22"/>
          <w:szCs w:val="22"/>
        </w:rPr>
      </w:pPr>
    </w:p>
    <w:p w:rsidR="00000000" w:rsidRDefault="003F6CA0">
      <w:pPr>
        <w:spacing w:line="26" w:lineRule="atLeast"/>
        <w:jc w:val="both"/>
        <w:rPr>
          <w:sz w:val="22"/>
          <w:szCs w:val="22"/>
        </w:rPr>
      </w:pPr>
    </w:p>
    <w:p w:rsidR="00000000" w:rsidRDefault="003F6CA0">
      <w:pPr>
        <w:spacing w:line="26" w:lineRule="atLeast"/>
        <w:jc w:val="both"/>
        <w:rPr>
          <w:sz w:val="22"/>
          <w:szCs w:val="22"/>
        </w:rPr>
      </w:pPr>
    </w:p>
    <w:p w:rsidR="00000000" w:rsidRDefault="003F6CA0">
      <w:pPr>
        <w:spacing w:line="26" w:lineRule="atLeast"/>
        <w:jc w:val="both"/>
        <w:rPr>
          <w:sz w:val="22"/>
          <w:szCs w:val="22"/>
        </w:rPr>
      </w:pPr>
    </w:p>
    <w:p w:rsidR="00000000" w:rsidRDefault="003F6CA0">
      <w:pPr>
        <w:spacing w:line="26" w:lineRule="atLeast"/>
        <w:jc w:val="both"/>
        <w:rPr>
          <w:sz w:val="22"/>
          <w:szCs w:val="22"/>
        </w:rPr>
      </w:pPr>
    </w:p>
    <w:p w:rsidR="00000000" w:rsidRDefault="003F6CA0">
      <w:pPr>
        <w:spacing w:line="26" w:lineRule="atLeast"/>
        <w:jc w:val="both"/>
        <w:rPr>
          <w:sz w:val="22"/>
          <w:szCs w:val="22"/>
        </w:rPr>
      </w:pPr>
    </w:p>
    <w:p w:rsidR="00000000" w:rsidRDefault="003F6CA0">
      <w:pPr>
        <w:spacing w:line="26" w:lineRule="atLeast"/>
        <w:jc w:val="both"/>
        <w:rPr>
          <w:sz w:val="22"/>
          <w:szCs w:val="22"/>
        </w:rPr>
      </w:pPr>
    </w:p>
    <w:p w:rsidR="00000000" w:rsidRDefault="003F6CA0">
      <w:pPr>
        <w:spacing w:line="26" w:lineRule="atLeast"/>
        <w:jc w:val="both"/>
        <w:rPr>
          <w:sz w:val="22"/>
          <w:szCs w:val="22"/>
        </w:rPr>
      </w:pPr>
    </w:p>
    <w:p w:rsidR="00000000" w:rsidRDefault="003F6CA0">
      <w:pPr>
        <w:spacing w:line="26" w:lineRule="atLeast"/>
        <w:jc w:val="both"/>
        <w:rPr>
          <w:sz w:val="22"/>
          <w:szCs w:val="22"/>
        </w:rPr>
      </w:pPr>
    </w:p>
    <w:p w:rsidR="00000000" w:rsidRDefault="003F6CA0">
      <w:pPr>
        <w:spacing w:line="26" w:lineRule="atLeast"/>
        <w:jc w:val="both"/>
        <w:rPr>
          <w:sz w:val="22"/>
          <w:szCs w:val="22"/>
        </w:rPr>
      </w:pPr>
    </w:p>
    <w:p w:rsidR="00000000" w:rsidRDefault="003F6CA0">
      <w:pPr>
        <w:spacing w:line="26" w:lineRule="atLeast"/>
        <w:jc w:val="both"/>
        <w:rPr>
          <w:sz w:val="22"/>
          <w:szCs w:val="22"/>
        </w:rPr>
      </w:pPr>
    </w:p>
    <w:p w:rsidR="00000000" w:rsidRDefault="003F6CA0">
      <w:pPr>
        <w:spacing w:line="26" w:lineRule="atLeast"/>
        <w:jc w:val="both"/>
        <w:rPr>
          <w:sz w:val="22"/>
          <w:szCs w:val="22"/>
        </w:rPr>
      </w:pPr>
    </w:p>
    <w:p w:rsidR="00000000" w:rsidRDefault="003F6CA0">
      <w:pPr>
        <w:spacing w:line="26" w:lineRule="atLeast"/>
        <w:jc w:val="both"/>
        <w:rPr>
          <w:sz w:val="22"/>
          <w:szCs w:val="22"/>
        </w:rPr>
      </w:pPr>
    </w:p>
    <w:p w:rsidR="00000000" w:rsidRDefault="003F6CA0">
      <w:pPr>
        <w:spacing w:line="26" w:lineRule="atLeast"/>
        <w:jc w:val="both"/>
        <w:rPr>
          <w:sz w:val="22"/>
          <w:szCs w:val="22"/>
        </w:rPr>
      </w:pPr>
    </w:p>
    <w:p w:rsidR="00000000" w:rsidRDefault="003F6CA0">
      <w:pPr>
        <w:spacing w:line="26" w:lineRule="atLeast"/>
        <w:jc w:val="both"/>
        <w:rPr>
          <w:sz w:val="22"/>
          <w:szCs w:val="22"/>
        </w:rPr>
      </w:pPr>
    </w:p>
    <w:p w:rsidR="00000000" w:rsidRDefault="003F6CA0">
      <w:pPr>
        <w:spacing w:line="26" w:lineRule="atLeast"/>
        <w:jc w:val="both"/>
        <w:rPr>
          <w:sz w:val="22"/>
          <w:szCs w:val="22"/>
        </w:rPr>
      </w:pPr>
    </w:p>
    <w:p w:rsidR="00000000" w:rsidRDefault="003F6CA0">
      <w:pPr>
        <w:spacing w:line="26" w:lineRule="atLeast"/>
        <w:jc w:val="both"/>
        <w:rPr>
          <w:sz w:val="22"/>
          <w:szCs w:val="22"/>
        </w:rPr>
      </w:pPr>
    </w:p>
    <w:p w:rsidR="00000000" w:rsidRDefault="003F6CA0">
      <w:pPr>
        <w:spacing w:line="26" w:lineRule="atLeast"/>
        <w:jc w:val="both"/>
        <w:rPr>
          <w:sz w:val="22"/>
          <w:szCs w:val="22"/>
        </w:rPr>
      </w:pPr>
    </w:p>
    <w:p w:rsidR="00000000" w:rsidRDefault="003F6CA0">
      <w:pPr>
        <w:spacing w:line="26" w:lineRule="atLeast"/>
        <w:jc w:val="both"/>
        <w:rPr>
          <w:sz w:val="22"/>
          <w:szCs w:val="22"/>
        </w:rPr>
      </w:pPr>
    </w:p>
    <w:p w:rsidR="00000000" w:rsidRDefault="003F6CA0">
      <w:pPr>
        <w:spacing w:line="26" w:lineRule="atLeast"/>
        <w:jc w:val="both"/>
        <w:rPr>
          <w:sz w:val="22"/>
          <w:szCs w:val="22"/>
        </w:rPr>
      </w:pPr>
    </w:p>
    <w:p w:rsidR="00000000" w:rsidRDefault="003F6CA0">
      <w:pPr>
        <w:spacing w:line="26" w:lineRule="atLeast"/>
        <w:jc w:val="both"/>
        <w:rPr>
          <w:sz w:val="22"/>
          <w:szCs w:val="22"/>
        </w:rPr>
      </w:pPr>
    </w:p>
    <w:p w:rsidR="00000000" w:rsidRDefault="003F6CA0">
      <w:pPr>
        <w:spacing w:line="26" w:lineRule="atLeast"/>
        <w:jc w:val="both"/>
        <w:rPr>
          <w:sz w:val="22"/>
          <w:szCs w:val="22"/>
        </w:rPr>
      </w:pPr>
    </w:p>
    <w:p w:rsidR="00000000" w:rsidRDefault="003F6CA0">
      <w:pPr>
        <w:spacing w:line="26" w:lineRule="atLeast"/>
        <w:jc w:val="both"/>
        <w:rPr>
          <w:sz w:val="22"/>
          <w:szCs w:val="22"/>
        </w:rPr>
      </w:pPr>
    </w:p>
    <w:p w:rsidR="00000000" w:rsidRDefault="003F6CA0">
      <w:pPr>
        <w:spacing w:line="26" w:lineRule="atLeast"/>
        <w:jc w:val="both"/>
        <w:rPr>
          <w:sz w:val="22"/>
          <w:szCs w:val="22"/>
        </w:rPr>
      </w:pPr>
    </w:p>
    <w:p w:rsidR="00000000" w:rsidRDefault="003F6CA0">
      <w:pPr>
        <w:spacing w:line="26" w:lineRule="atLeast"/>
        <w:jc w:val="both"/>
        <w:rPr>
          <w:sz w:val="22"/>
          <w:szCs w:val="22"/>
        </w:rPr>
      </w:pPr>
    </w:p>
    <w:p w:rsidR="00000000" w:rsidRDefault="003F6CA0">
      <w:pPr>
        <w:tabs>
          <w:tab w:val="left" w:pos="3600"/>
        </w:tabs>
        <w:spacing w:line="26" w:lineRule="atLeast"/>
        <w:jc w:val="both"/>
        <w:rPr>
          <w:b/>
          <w:bCs/>
          <w:sz w:val="22"/>
          <w:szCs w:val="22"/>
        </w:rPr>
      </w:pPr>
      <w:r>
        <w:rPr>
          <w:sz w:val="22"/>
          <w:szCs w:val="22"/>
        </w:rPr>
        <w:tab/>
        <w:t xml:space="preserve">   2014 год</w:t>
      </w:r>
    </w:p>
    <w:p w:rsidR="00000000" w:rsidRDefault="003F6CA0">
      <w:pPr>
        <w:tabs>
          <w:tab w:val="left" w:pos="3600"/>
        </w:tabs>
        <w:spacing w:line="26" w:lineRule="atLeast"/>
        <w:ind w:firstLine="709"/>
        <w:jc w:val="both"/>
        <w:rPr>
          <w:sz w:val="22"/>
          <w:szCs w:val="22"/>
        </w:rPr>
      </w:pPr>
      <w:r>
        <w:rPr>
          <w:b/>
          <w:bCs/>
          <w:sz w:val="22"/>
          <w:szCs w:val="22"/>
        </w:rPr>
        <w:lastRenderedPageBreak/>
        <w:t xml:space="preserve">1. Пояснительная записка </w:t>
      </w:r>
      <w:r>
        <w:rPr>
          <w:sz w:val="22"/>
          <w:szCs w:val="22"/>
        </w:rPr>
        <w:t xml:space="preserve">к рабочей программе профессиональной подготовки водителей транспортных средств категории «В» в НОУ ДПО Курганинская техническая школа РО «ДОСААФ России» КК. </w:t>
      </w:r>
    </w:p>
    <w:p w:rsidR="00000000" w:rsidRDefault="003F6CA0">
      <w:pPr>
        <w:tabs>
          <w:tab w:val="left" w:pos="3600"/>
        </w:tabs>
        <w:spacing w:line="26" w:lineRule="atLeast"/>
        <w:ind w:firstLine="709"/>
        <w:jc w:val="both"/>
        <w:rPr>
          <w:sz w:val="22"/>
          <w:szCs w:val="22"/>
        </w:rPr>
      </w:pPr>
      <w:r>
        <w:rPr>
          <w:sz w:val="22"/>
          <w:szCs w:val="22"/>
        </w:rPr>
        <w:t xml:space="preserve">Программа профессиональной подготовки </w:t>
      </w:r>
      <w:r>
        <w:rPr>
          <w:sz w:val="22"/>
          <w:szCs w:val="22"/>
        </w:rPr>
        <w:t>водителей транспортных средств категории «В» (далее - Рабочая программа) разработана в соответствии с требованиями Федерального закона Российской Федерации от 10 декабря 1995 г. №196-ФЗ «О безопасности дорожного движения», Федерального закона Российской Фе</w:t>
      </w:r>
      <w:r>
        <w:rPr>
          <w:sz w:val="22"/>
          <w:szCs w:val="22"/>
        </w:rPr>
        <w:t>дерации от 29 декабря 2012 г. №273-ФЗ «Об образовании  в Российской Федерации»,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w:t>
      </w:r>
      <w:r>
        <w:rPr>
          <w:sz w:val="22"/>
          <w:szCs w:val="22"/>
        </w:rPr>
        <w:t xml:space="preserve">ийской Федерации от 18 апреля 2013 г. №292,  программы профессиональной подготовки водителей транспортных средств категории «В», утвержденной приказом Министерства образования и науки Российской Федерации от 26 декабря 2013 г. №1408. </w:t>
      </w:r>
    </w:p>
    <w:p w:rsidR="00000000" w:rsidRDefault="003F6CA0">
      <w:pPr>
        <w:tabs>
          <w:tab w:val="left" w:pos="3600"/>
        </w:tabs>
        <w:spacing w:line="26" w:lineRule="atLeast"/>
        <w:ind w:firstLine="709"/>
        <w:jc w:val="both"/>
        <w:rPr>
          <w:sz w:val="22"/>
          <w:szCs w:val="22"/>
        </w:rPr>
      </w:pPr>
      <w:r>
        <w:rPr>
          <w:sz w:val="22"/>
          <w:szCs w:val="22"/>
        </w:rPr>
        <w:t>Содержание  программы</w:t>
      </w:r>
      <w:r>
        <w:rPr>
          <w:sz w:val="22"/>
          <w:szCs w:val="22"/>
        </w:rPr>
        <w:t xml:space="preserve"> представлено пояснительной запиской, рабочим учебным планом, рабочими программами учебных предметов, планируемыми результатами освоения программы, условиями реализации  программы, системой оценки результатов освоения программы, учебно-методическими матери</w:t>
      </w:r>
      <w:r>
        <w:rPr>
          <w:sz w:val="22"/>
          <w:szCs w:val="22"/>
        </w:rPr>
        <w:t>алами, обеспечивающими реализацию программы.</w:t>
      </w:r>
    </w:p>
    <w:p w:rsidR="00000000" w:rsidRDefault="003F6CA0">
      <w:pPr>
        <w:tabs>
          <w:tab w:val="left" w:pos="3600"/>
        </w:tabs>
        <w:spacing w:line="26" w:lineRule="atLeast"/>
        <w:ind w:firstLine="709"/>
        <w:jc w:val="both"/>
        <w:rPr>
          <w:b/>
          <w:bCs/>
          <w:sz w:val="22"/>
          <w:szCs w:val="22"/>
        </w:rPr>
      </w:pPr>
      <w:r>
        <w:rPr>
          <w:sz w:val="22"/>
          <w:szCs w:val="22"/>
        </w:rPr>
        <w:t>Учебный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w:t>
      </w:r>
      <w:r>
        <w:rPr>
          <w:sz w:val="22"/>
          <w:szCs w:val="22"/>
        </w:rPr>
        <w:t>ические занятия.</w:t>
      </w:r>
    </w:p>
    <w:p w:rsidR="00000000" w:rsidRDefault="003F6CA0">
      <w:pPr>
        <w:spacing w:line="26" w:lineRule="atLeast"/>
        <w:ind w:firstLine="709"/>
        <w:jc w:val="both"/>
        <w:rPr>
          <w:sz w:val="22"/>
          <w:szCs w:val="22"/>
        </w:rPr>
      </w:pPr>
      <w:r>
        <w:rPr>
          <w:b/>
          <w:bCs/>
          <w:sz w:val="22"/>
          <w:szCs w:val="22"/>
        </w:rPr>
        <w:t>Базовый цикл  включает учебные предметы:</w:t>
      </w:r>
    </w:p>
    <w:p w:rsidR="00000000" w:rsidRDefault="003F6CA0">
      <w:pPr>
        <w:spacing w:line="26" w:lineRule="atLeast"/>
        <w:ind w:firstLine="709"/>
        <w:jc w:val="both"/>
        <w:rPr>
          <w:sz w:val="22"/>
          <w:szCs w:val="22"/>
        </w:rPr>
      </w:pPr>
      <w:r>
        <w:rPr>
          <w:sz w:val="22"/>
          <w:szCs w:val="22"/>
        </w:rPr>
        <w:t>- Основы законодательства в сфере дорожного движения;</w:t>
      </w:r>
    </w:p>
    <w:p w:rsidR="00000000" w:rsidRDefault="003F6CA0">
      <w:pPr>
        <w:spacing w:line="26" w:lineRule="atLeast"/>
        <w:ind w:firstLine="709"/>
        <w:jc w:val="both"/>
        <w:rPr>
          <w:sz w:val="22"/>
          <w:szCs w:val="22"/>
        </w:rPr>
      </w:pPr>
      <w:r>
        <w:rPr>
          <w:sz w:val="22"/>
          <w:szCs w:val="22"/>
        </w:rPr>
        <w:t>- Психофизиологические основы деятельности водителя;</w:t>
      </w:r>
    </w:p>
    <w:p w:rsidR="00000000" w:rsidRDefault="003F6CA0">
      <w:pPr>
        <w:spacing w:line="26" w:lineRule="atLeast"/>
        <w:ind w:firstLine="709"/>
        <w:jc w:val="both"/>
        <w:rPr>
          <w:sz w:val="22"/>
          <w:szCs w:val="22"/>
        </w:rPr>
      </w:pPr>
      <w:r>
        <w:rPr>
          <w:sz w:val="22"/>
          <w:szCs w:val="22"/>
        </w:rPr>
        <w:t>- Основы управления транспортными средствами;</w:t>
      </w:r>
    </w:p>
    <w:p w:rsidR="00000000" w:rsidRDefault="003F6CA0">
      <w:pPr>
        <w:spacing w:line="26" w:lineRule="atLeast"/>
        <w:ind w:firstLine="709"/>
        <w:jc w:val="both"/>
        <w:rPr>
          <w:b/>
          <w:bCs/>
          <w:sz w:val="22"/>
          <w:szCs w:val="22"/>
        </w:rPr>
      </w:pPr>
      <w:r>
        <w:rPr>
          <w:sz w:val="22"/>
          <w:szCs w:val="22"/>
        </w:rPr>
        <w:t>- Первая помощь при дорожно-транспортном прои</w:t>
      </w:r>
      <w:r>
        <w:rPr>
          <w:sz w:val="22"/>
          <w:szCs w:val="22"/>
        </w:rPr>
        <w:t>сшествии.</w:t>
      </w:r>
    </w:p>
    <w:p w:rsidR="00000000" w:rsidRDefault="003F6CA0">
      <w:pPr>
        <w:spacing w:line="26" w:lineRule="atLeast"/>
        <w:ind w:firstLine="709"/>
        <w:jc w:val="both"/>
        <w:rPr>
          <w:sz w:val="22"/>
          <w:szCs w:val="22"/>
        </w:rPr>
      </w:pPr>
      <w:r>
        <w:rPr>
          <w:b/>
          <w:bCs/>
          <w:sz w:val="22"/>
          <w:szCs w:val="22"/>
        </w:rPr>
        <w:t>Специальный цикл включает учебные предметы:</w:t>
      </w:r>
    </w:p>
    <w:p w:rsidR="00000000" w:rsidRDefault="003F6CA0">
      <w:pPr>
        <w:spacing w:line="26" w:lineRule="atLeast"/>
        <w:ind w:firstLine="709"/>
        <w:jc w:val="both"/>
        <w:rPr>
          <w:sz w:val="22"/>
          <w:szCs w:val="22"/>
        </w:rPr>
      </w:pPr>
      <w:r>
        <w:rPr>
          <w:sz w:val="22"/>
          <w:szCs w:val="22"/>
        </w:rPr>
        <w:t xml:space="preserve">              </w:t>
      </w:r>
      <w:r>
        <w:rPr>
          <w:sz w:val="22"/>
          <w:szCs w:val="22"/>
        </w:rPr>
        <w:t>- Устройство и техническое обслуживание транспортных средств категории «В»;</w:t>
      </w:r>
    </w:p>
    <w:p w:rsidR="00000000" w:rsidRDefault="003F6CA0">
      <w:pPr>
        <w:spacing w:line="26" w:lineRule="atLeast"/>
        <w:jc w:val="both"/>
        <w:rPr>
          <w:sz w:val="22"/>
          <w:szCs w:val="22"/>
        </w:rPr>
      </w:pPr>
      <w:r>
        <w:rPr>
          <w:sz w:val="22"/>
          <w:szCs w:val="22"/>
        </w:rPr>
        <w:t xml:space="preserve"> </w:t>
      </w:r>
      <w:r>
        <w:rPr>
          <w:sz w:val="22"/>
          <w:szCs w:val="22"/>
        </w:rPr>
        <w:t>- Основы управления транспортными средствами категории «В»;</w:t>
      </w:r>
    </w:p>
    <w:p w:rsidR="00000000" w:rsidRDefault="003F6CA0">
      <w:pPr>
        <w:spacing w:line="26" w:lineRule="atLeast"/>
        <w:ind w:firstLine="709"/>
        <w:rPr>
          <w:b/>
          <w:bCs/>
          <w:sz w:val="22"/>
          <w:szCs w:val="22"/>
        </w:rPr>
      </w:pPr>
      <w:r>
        <w:rPr>
          <w:sz w:val="22"/>
          <w:szCs w:val="22"/>
        </w:rPr>
        <w:t xml:space="preserve"> </w:t>
      </w:r>
      <w:r>
        <w:rPr>
          <w:sz w:val="22"/>
          <w:szCs w:val="22"/>
        </w:rPr>
        <w:t>- Вождение транспортных средств категории «В» (с м</w:t>
      </w:r>
      <w:r>
        <w:rPr>
          <w:sz w:val="22"/>
          <w:szCs w:val="22"/>
        </w:rPr>
        <w:t>еханической трансмиссией/ автоматической трансмиссией).</w:t>
      </w:r>
    </w:p>
    <w:p w:rsidR="00000000" w:rsidRDefault="003F6CA0">
      <w:pPr>
        <w:tabs>
          <w:tab w:val="left" w:pos="3600"/>
        </w:tabs>
        <w:spacing w:line="26" w:lineRule="atLeast"/>
        <w:ind w:firstLine="709"/>
        <w:jc w:val="both"/>
        <w:rPr>
          <w:sz w:val="22"/>
          <w:szCs w:val="22"/>
        </w:rPr>
      </w:pPr>
      <w:r>
        <w:rPr>
          <w:b/>
          <w:bCs/>
          <w:sz w:val="22"/>
          <w:szCs w:val="22"/>
        </w:rPr>
        <w:t xml:space="preserve">Профессиональный цикл включает учебные предметы:   </w:t>
      </w:r>
    </w:p>
    <w:p w:rsidR="00000000" w:rsidRDefault="003F6CA0">
      <w:pPr>
        <w:spacing w:line="26" w:lineRule="atLeast"/>
        <w:ind w:firstLine="709"/>
        <w:jc w:val="both"/>
        <w:rPr>
          <w:sz w:val="22"/>
          <w:szCs w:val="22"/>
        </w:rPr>
      </w:pPr>
      <w:r>
        <w:rPr>
          <w:sz w:val="22"/>
          <w:szCs w:val="22"/>
        </w:rPr>
        <w:t>- Организация и выполнение грузовых перевозок автомобильным транспортом;</w:t>
      </w:r>
    </w:p>
    <w:p w:rsidR="00000000" w:rsidRDefault="003F6CA0">
      <w:pPr>
        <w:spacing w:line="26" w:lineRule="atLeast"/>
        <w:ind w:firstLine="709"/>
        <w:jc w:val="both"/>
        <w:rPr>
          <w:sz w:val="22"/>
          <w:szCs w:val="22"/>
        </w:rPr>
      </w:pPr>
      <w:r>
        <w:rPr>
          <w:sz w:val="22"/>
          <w:szCs w:val="22"/>
        </w:rPr>
        <w:t>- Организация и выполнение пассажирских перевозок автомобильным транспортом</w:t>
      </w:r>
      <w:r>
        <w:rPr>
          <w:sz w:val="22"/>
          <w:szCs w:val="22"/>
        </w:rPr>
        <w:t>.</w:t>
      </w:r>
    </w:p>
    <w:p w:rsidR="00000000" w:rsidRDefault="003F6CA0">
      <w:pPr>
        <w:spacing w:line="26" w:lineRule="atLeast"/>
        <w:ind w:firstLine="709"/>
        <w:jc w:val="both"/>
        <w:rPr>
          <w:sz w:val="22"/>
          <w:szCs w:val="22"/>
        </w:rPr>
      </w:pPr>
      <w:r>
        <w:rPr>
          <w:sz w:val="22"/>
          <w:szCs w:val="22"/>
        </w:rPr>
        <w:t>Рабочие программы учебных предметов раскрывают рекомендуемую последовательность изучения разделов и тем, а также распределение учебных часов разделам и темам.</w:t>
      </w:r>
    </w:p>
    <w:p w:rsidR="00000000" w:rsidRDefault="003F6CA0">
      <w:pPr>
        <w:spacing w:line="26" w:lineRule="atLeast"/>
        <w:ind w:firstLine="709"/>
        <w:jc w:val="both"/>
        <w:rPr>
          <w:sz w:val="22"/>
          <w:szCs w:val="22"/>
        </w:rPr>
      </w:pPr>
      <w:r>
        <w:rPr>
          <w:sz w:val="22"/>
          <w:szCs w:val="22"/>
        </w:rPr>
        <w:t>Последовательность изучения разделов и тем учебных предметов базового, специального и профессио</w:t>
      </w:r>
      <w:r>
        <w:rPr>
          <w:sz w:val="22"/>
          <w:szCs w:val="22"/>
        </w:rPr>
        <w:t>нального циклов соответствуют программе профессиональной подготовки водителей транспортных средств категории «В», утвержденной приказом Министерства образования и науки Российской Федерации от 26 декабря 2013 №1408.</w:t>
      </w:r>
    </w:p>
    <w:p w:rsidR="00000000" w:rsidRDefault="003F6CA0">
      <w:pPr>
        <w:spacing w:line="26" w:lineRule="atLeast"/>
        <w:ind w:firstLine="709"/>
        <w:jc w:val="both"/>
        <w:rPr>
          <w:sz w:val="22"/>
          <w:szCs w:val="22"/>
        </w:rPr>
      </w:pPr>
      <w:r>
        <w:rPr>
          <w:sz w:val="22"/>
          <w:szCs w:val="22"/>
        </w:rPr>
        <w:t>Учебные предметы базового цикла не изуча</w:t>
      </w:r>
      <w:r>
        <w:rPr>
          <w:sz w:val="22"/>
          <w:szCs w:val="22"/>
        </w:rPr>
        <w:t>ются при наличии права на управление транспортным средством любой категории или подкатегории (по желанию обучающегося).</w:t>
      </w:r>
    </w:p>
    <w:p w:rsidR="00000000" w:rsidRDefault="003F6CA0">
      <w:pPr>
        <w:spacing w:line="26" w:lineRule="atLeast"/>
        <w:ind w:firstLine="709"/>
        <w:jc w:val="both"/>
        <w:rPr>
          <w:sz w:val="22"/>
          <w:szCs w:val="22"/>
        </w:rPr>
      </w:pPr>
      <w:r>
        <w:rPr>
          <w:sz w:val="22"/>
          <w:szCs w:val="22"/>
        </w:rPr>
        <w:t>Условия реализации программы содержат организационно-педагогические, кадровые, информационно-методические и материально-технические треб</w:t>
      </w:r>
      <w:r>
        <w:rPr>
          <w:sz w:val="22"/>
          <w:szCs w:val="22"/>
        </w:rPr>
        <w:t>ования. Учебно- методические материалы обеспечивают реализацию программы.</w:t>
      </w:r>
    </w:p>
    <w:p w:rsidR="00000000" w:rsidRDefault="003F6CA0">
      <w:pPr>
        <w:spacing w:line="26" w:lineRule="atLeast"/>
        <w:ind w:firstLine="709"/>
        <w:jc w:val="both"/>
        <w:rPr>
          <w:sz w:val="22"/>
          <w:szCs w:val="22"/>
        </w:rPr>
      </w:pPr>
      <w:r>
        <w:rPr>
          <w:sz w:val="22"/>
          <w:szCs w:val="22"/>
        </w:rPr>
        <w:t xml:space="preserve">Программа предусматривает достаточный для формирования, закрепления и развития практических навыков и компетенций объем практики. </w:t>
      </w:r>
    </w:p>
    <w:p w:rsidR="00000000" w:rsidRDefault="003F6CA0">
      <w:pPr>
        <w:rPr>
          <w:b/>
          <w:bCs/>
          <w:sz w:val="22"/>
          <w:szCs w:val="22"/>
        </w:rPr>
      </w:pPr>
      <w:r>
        <w:rPr>
          <w:sz w:val="22"/>
          <w:szCs w:val="22"/>
        </w:rPr>
        <w:t>Рабочая программа используется для профессиональной</w:t>
      </w:r>
      <w:r>
        <w:rPr>
          <w:sz w:val="22"/>
          <w:szCs w:val="22"/>
        </w:rPr>
        <w:t xml:space="preserve"> подготовки лиц, не достигших и достигших 18 лет.</w:t>
      </w:r>
    </w:p>
    <w:p w:rsidR="00000000" w:rsidRDefault="003F6CA0">
      <w:pPr>
        <w:spacing w:line="26" w:lineRule="atLeast"/>
        <w:jc w:val="center"/>
        <w:rPr>
          <w:sz w:val="22"/>
          <w:szCs w:val="22"/>
        </w:rPr>
      </w:pPr>
      <w:r>
        <w:rPr>
          <w:b/>
          <w:bCs/>
          <w:sz w:val="22"/>
          <w:szCs w:val="22"/>
        </w:rPr>
        <w:t>2.Учебный план</w:t>
      </w:r>
    </w:p>
    <w:p w:rsidR="00000000" w:rsidRDefault="003F6CA0">
      <w:pPr>
        <w:pBdr>
          <w:top w:val="single" w:sz="4" w:space="1" w:color="000000"/>
          <w:left w:val="single" w:sz="4" w:space="4" w:color="000000"/>
          <w:bottom w:val="single" w:sz="4" w:space="1" w:color="000000"/>
          <w:right w:val="single" w:sz="4" w:space="4" w:color="000000"/>
        </w:pBdr>
        <w:spacing w:line="26" w:lineRule="atLeast"/>
        <w:jc w:val="center"/>
        <w:rPr>
          <w:sz w:val="22"/>
          <w:szCs w:val="22"/>
        </w:rPr>
      </w:pPr>
      <w:r>
        <w:rPr>
          <w:sz w:val="22"/>
          <w:szCs w:val="22"/>
        </w:rPr>
        <w:t>Количество часов</w:t>
      </w:r>
    </w:p>
    <w:tbl>
      <w:tblPr>
        <w:tblW w:w="0" w:type="auto"/>
        <w:tblInd w:w="102" w:type="dxa"/>
        <w:tblLayout w:type="fixed"/>
        <w:tblLook w:val="0000" w:firstRow="0" w:lastRow="0" w:firstColumn="0" w:lastColumn="0" w:noHBand="0" w:noVBand="0"/>
      </w:tblPr>
      <w:tblGrid>
        <w:gridCol w:w="810"/>
        <w:gridCol w:w="4200"/>
        <w:gridCol w:w="1005"/>
        <w:gridCol w:w="1695"/>
        <w:gridCol w:w="1665"/>
      </w:tblGrid>
      <w:tr w:rsidR="00000000">
        <w:trPr>
          <w:trHeight w:val="687"/>
        </w:trPr>
        <w:tc>
          <w:tcPr>
            <w:tcW w:w="810" w:type="dxa"/>
            <w:vMerge w:val="restart"/>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w:t>
            </w:r>
          </w:p>
          <w:p w:rsidR="00000000" w:rsidRDefault="003F6CA0">
            <w:pPr>
              <w:spacing w:line="26" w:lineRule="atLeast"/>
              <w:jc w:val="center"/>
              <w:rPr>
                <w:sz w:val="22"/>
                <w:szCs w:val="22"/>
              </w:rPr>
            </w:pPr>
            <w:r>
              <w:rPr>
                <w:sz w:val="22"/>
                <w:szCs w:val="22"/>
              </w:rPr>
              <w:t>п/п</w:t>
            </w:r>
          </w:p>
        </w:tc>
        <w:tc>
          <w:tcPr>
            <w:tcW w:w="4200" w:type="dxa"/>
            <w:tcBorders>
              <w:top w:val="single" w:sz="4" w:space="0" w:color="000000"/>
              <w:left w:val="single" w:sz="4" w:space="0" w:color="000000"/>
            </w:tcBorders>
            <w:shd w:val="clear" w:color="auto" w:fill="auto"/>
          </w:tcPr>
          <w:p w:rsidR="00000000" w:rsidRDefault="003F6CA0">
            <w:pPr>
              <w:spacing w:line="26" w:lineRule="atLeast"/>
              <w:jc w:val="center"/>
              <w:rPr>
                <w:sz w:val="22"/>
                <w:szCs w:val="22"/>
              </w:rPr>
            </w:pPr>
            <w:r>
              <w:rPr>
                <w:sz w:val="22"/>
                <w:szCs w:val="22"/>
              </w:rPr>
              <w:t>Учебные предметы</w:t>
            </w:r>
          </w:p>
        </w:tc>
        <w:tc>
          <w:tcPr>
            <w:tcW w:w="1005" w:type="dxa"/>
            <w:vMerge w:val="restart"/>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Всего</w:t>
            </w:r>
          </w:p>
        </w:tc>
        <w:tc>
          <w:tcPr>
            <w:tcW w:w="1695" w:type="dxa"/>
            <w:vMerge w:val="restart"/>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Теоретические</w:t>
            </w:r>
          </w:p>
          <w:p w:rsidR="00000000" w:rsidRDefault="003F6CA0">
            <w:pPr>
              <w:spacing w:line="26" w:lineRule="atLeast"/>
              <w:jc w:val="center"/>
              <w:rPr>
                <w:sz w:val="22"/>
                <w:szCs w:val="22"/>
              </w:rPr>
            </w:pPr>
            <w:r>
              <w:rPr>
                <w:sz w:val="22"/>
                <w:szCs w:val="22"/>
              </w:rPr>
              <w:t>занятия</w:t>
            </w:r>
          </w:p>
        </w:tc>
        <w:tc>
          <w:tcPr>
            <w:tcW w:w="1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pacing w:line="26" w:lineRule="atLeast"/>
              <w:jc w:val="center"/>
              <w:rPr>
                <w:sz w:val="22"/>
                <w:szCs w:val="22"/>
              </w:rPr>
            </w:pPr>
            <w:r>
              <w:rPr>
                <w:sz w:val="22"/>
                <w:szCs w:val="22"/>
              </w:rPr>
              <w:t>Практические</w:t>
            </w:r>
          </w:p>
          <w:p w:rsidR="00000000" w:rsidRDefault="003F6CA0">
            <w:pPr>
              <w:spacing w:line="26" w:lineRule="atLeast"/>
              <w:jc w:val="center"/>
              <w:rPr>
                <w:sz w:val="22"/>
                <w:szCs w:val="22"/>
              </w:rPr>
            </w:pPr>
            <w:r>
              <w:rPr>
                <w:sz w:val="22"/>
                <w:szCs w:val="22"/>
              </w:rPr>
              <w:t>занятия</w:t>
            </w:r>
          </w:p>
        </w:tc>
      </w:tr>
      <w:tr w:rsidR="00000000">
        <w:tc>
          <w:tcPr>
            <w:tcW w:w="810" w:type="dxa"/>
            <w:vMerge/>
            <w:tcBorders>
              <w:top w:val="single" w:sz="4" w:space="0" w:color="000000"/>
              <w:left w:val="single" w:sz="4" w:space="0" w:color="000000"/>
              <w:bottom w:val="single" w:sz="4" w:space="0" w:color="000000"/>
            </w:tcBorders>
            <w:shd w:val="clear" w:color="auto" w:fill="auto"/>
          </w:tcPr>
          <w:p w:rsidR="00000000" w:rsidRDefault="003F6CA0">
            <w:pPr>
              <w:snapToGrid w:val="0"/>
              <w:spacing w:line="26" w:lineRule="atLeast"/>
              <w:jc w:val="center"/>
              <w:rPr>
                <w:sz w:val="22"/>
                <w:szCs w:val="22"/>
              </w:rPr>
            </w:pPr>
          </w:p>
        </w:tc>
        <w:tc>
          <w:tcPr>
            <w:tcW w:w="4200" w:type="dxa"/>
            <w:tcBorders>
              <w:left w:val="single" w:sz="4" w:space="0" w:color="000000"/>
            </w:tcBorders>
            <w:shd w:val="clear" w:color="auto" w:fill="auto"/>
          </w:tcPr>
          <w:p w:rsidR="00000000" w:rsidRDefault="003F6CA0">
            <w:pPr>
              <w:spacing w:line="26" w:lineRule="atLeast"/>
              <w:jc w:val="center"/>
              <w:rPr>
                <w:sz w:val="22"/>
                <w:szCs w:val="22"/>
              </w:rPr>
            </w:pPr>
            <w:r>
              <w:rPr>
                <w:b/>
                <w:bCs/>
                <w:sz w:val="22"/>
                <w:szCs w:val="22"/>
              </w:rPr>
              <w:t>Учебные предметы базового</w:t>
            </w:r>
          </w:p>
        </w:tc>
        <w:tc>
          <w:tcPr>
            <w:tcW w:w="1005" w:type="dxa"/>
            <w:vMerge/>
            <w:tcBorders>
              <w:top w:val="single" w:sz="4" w:space="0" w:color="000000"/>
              <w:left w:val="single" w:sz="4" w:space="0" w:color="000000"/>
              <w:bottom w:val="single" w:sz="4" w:space="0" w:color="000000"/>
            </w:tcBorders>
            <w:shd w:val="clear" w:color="auto" w:fill="auto"/>
          </w:tcPr>
          <w:p w:rsidR="00000000" w:rsidRDefault="003F6CA0">
            <w:pPr>
              <w:snapToGrid w:val="0"/>
              <w:spacing w:line="26" w:lineRule="atLeast"/>
              <w:jc w:val="center"/>
              <w:rPr>
                <w:sz w:val="22"/>
                <w:szCs w:val="22"/>
              </w:rPr>
            </w:pPr>
          </w:p>
        </w:tc>
        <w:tc>
          <w:tcPr>
            <w:tcW w:w="1695" w:type="dxa"/>
            <w:vMerge/>
            <w:tcBorders>
              <w:top w:val="single" w:sz="4" w:space="0" w:color="000000"/>
              <w:left w:val="single" w:sz="4" w:space="0" w:color="000000"/>
              <w:bottom w:val="single" w:sz="4" w:space="0" w:color="000000"/>
            </w:tcBorders>
            <w:shd w:val="clear" w:color="auto" w:fill="auto"/>
          </w:tcPr>
          <w:p w:rsidR="00000000" w:rsidRDefault="003F6CA0">
            <w:pPr>
              <w:snapToGrid w:val="0"/>
              <w:spacing w:line="26" w:lineRule="atLeast"/>
              <w:jc w:val="center"/>
              <w:rPr>
                <w:sz w:val="22"/>
                <w:szCs w:val="22"/>
              </w:rPr>
            </w:pP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napToGrid w:val="0"/>
              <w:spacing w:line="26" w:lineRule="atLeast"/>
              <w:jc w:val="center"/>
              <w:rPr>
                <w:sz w:val="22"/>
                <w:szCs w:val="22"/>
              </w:rPr>
            </w:pPr>
          </w:p>
        </w:tc>
      </w:tr>
      <w:tr w:rsidR="00000000">
        <w:trPr>
          <w:trHeight w:val="70"/>
        </w:trPr>
        <w:tc>
          <w:tcPr>
            <w:tcW w:w="810" w:type="dxa"/>
            <w:vMerge/>
            <w:tcBorders>
              <w:top w:val="single" w:sz="4" w:space="0" w:color="000000"/>
              <w:left w:val="single" w:sz="4" w:space="0" w:color="000000"/>
              <w:bottom w:val="single" w:sz="4" w:space="0" w:color="000000"/>
            </w:tcBorders>
            <w:shd w:val="clear" w:color="auto" w:fill="auto"/>
          </w:tcPr>
          <w:p w:rsidR="00000000" w:rsidRDefault="003F6CA0">
            <w:pPr>
              <w:snapToGrid w:val="0"/>
              <w:spacing w:line="26" w:lineRule="atLeast"/>
              <w:jc w:val="center"/>
              <w:rPr>
                <w:sz w:val="22"/>
                <w:szCs w:val="22"/>
              </w:rPr>
            </w:pPr>
          </w:p>
        </w:tc>
        <w:tc>
          <w:tcPr>
            <w:tcW w:w="4200" w:type="dxa"/>
            <w:tcBorders>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b/>
                <w:bCs/>
                <w:sz w:val="22"/>
                <w:szCs w:val="22"/>
              </w:rPr>
              <w:t>цикла</w:t>
            </w:r>
          </w:p>
        </w:tc>
        <w:tc>
          <w:tcPr>
            <w:tcW w:w="1005" w:type="dxa"/>
            <w:vMerge/>
            <w:tcBorders>
              <w:top w:val="single" w:sz="4" w:space="0" w:color="000000"/>
              <w:left w:val="single" w:sz="4" w:space="0" w:color="000000"/>
              <w:bottom w:val="single" w:sz="4" w:space="0" w:color="000000"/>
            </w:tcBorders>
            <w:shd w:val="clear" w:color="auto" w:fill="auto"/>
          </w:tcPr>
          <w:p w:rsidR="00000000" w:rsidRDefault="003F6CA0">
            <w:pPr>
              <w:snapToGrid w:val="0"/>
              <w:spacing w:line="26" w:lineRule="atLeast"/>
              <w:jc w:val="center"/>
              <w:rPr>
                <w:sz w:val="22"/>
                <w:szCs w:val="22"/>
              </w:rPr>
            </w:pPr>
          </w:p>
        </w:tc>
        <w:tc>
          <w:tcPr>
            <w:tcW w:w="1695" w:type="dxa"/>
            <w:vMerge/>
            <w:tcBorders>
              <w:top w:val="single" w:sz="4" w:space="0" w:color="000000"/>
              <w:left w:val="single" w:sz="4" w:space="0" w:color="000000"/>
              <w:bottom w:val="single" w:sz="4" w:space="0" w:color="000000"/>
            </w:tcBorders>
            <w:shd w:val="clear" w:color="auto" w:fill="auto"/>
          </w:tcPr>
          <w:p w:rsidR="00000000" w:rsidRDefault="003F6CA0">
            <w:pPr>
              <w:snapToGrid w:val="0"/>
              <w:spacing w:line="26" w:lineRule="atLeast"/>
              <w:jc w:val="center"/>
              <w:rPr>
                <w:sz w:val="22"/>
                <w:szCs w:val="22"/>
              </w:rPr>
            </w:pP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napToGrid w:val="0"/>
              <w:spacing w:line="26" w:lineRule="atLeast"/>
              <w:jc w:val="center"/>
              <w:rPr>
                <w:sz w:val="22"/>
                <w:szCs w:val="22"/>
              </w:rPr>
            </w:pPr>
          </w:p>
        </w:tc>
      </w:tr>
      <w:tr w:rsidR="00000000">
        <w:trPr>
          <w:trHeight w:val="547"/>
        </w:trPr>
        <w:tc>
          <w:tcPr>
            <w:tcW w:w="810"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lastRenderedPageBreak/>
              <w:t>1</w:t>
            </w:r>
          </w:p>
        </w:tc>
        <w:tc>
          <w:tcPr>
            <w:tcW w:w="4200"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Основы законодательства в сфере дорожного движения</w:t>
            </w:r>
          </w:p>
        </w:tc>
        <w:tc>
          <w:tcPr>
            <w:tcW w:w="1005"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42</w:t>
            </w:r>
          </w:p>
        </w:tc>
        <w:tc>
          <w:tcPr>
            <w:tcW w:w="1695"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30</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pacing w:line="26" w:lineRule="atLeast"/>
              <w:jc w:val="center"/>
              <w:rPr>
                <w:sz w:val="22"/>
                <w:szCs w:val="22"/>
              </w:rPr>
            </w:pPr>
            <w:r>
              <w:rPr>
                <w:sz w:val="22"/>
                <w:szCs w:val="22"/>
              </w:rPr>
              <w:t>12</w:t>
            </w:r>
          </w:p>
        </w:tc>
      </w:tr>
      <w:tr w:rsidR="00000000">
        <w:tc>
          <w:tcPr>
            <w:tcW w:w="810"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2</w:t>
            </w:r>
          </w:p>
        </w:tc>
        <w:tc>
          <w:tcPr>
            <w:tcW w:w="4200"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Психофизиологические основы деятельности водителя</w:t>
            </w:r>
          </w:p>
        </w:tc>
        <w:tc>
          <w:tcPr>
            <w:tcW w:w="1005"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12</w:t>
            </w:r>
          </w:p>
        </w:tc>
        <w:tc>
          <w:tcPr>
            <w:tcW w:w="1695"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8</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pacing w:line="26" w:lineRule="atLeast"/>
              <w:jc w:val="center"/>
              <w:rPr>
                <w:sz w:val="22"/>
                <w:szCs w:val="22"/>
              </w:rPr>
            </w:pPr>
            <w:r>
              <w:rPr>
                <w:sz w:val="22"/>
                <w:szCs w:val="22"/>
              </w:rPr>
              <w:t>4</w:t>
            </w:r>
          </w:p>
        </w:tc>
      </w:tr>
      <w:tr w:rsidR="00000000">
        <w:tc>
          <w:tcPr>
            <w:tcW w:w="810"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3</w:t>
            </w:r>
          </w:p>
        </w:tc>
        <w:tc>
          <w:tcPr>
            <w:tcW w:w="4200"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Основы управления транспортными средствами</w:t>
            </w:r>
          </w:p>
        </w:tc>
        <w:tc>
          <w:tcPr>
            <w:tcW w:w="1005"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14</w:t>
            </w:r>
          </w:p>
        </w:tc>
        <w:tc>
          <w:tcPr>
            <w:tcW w:w="1695"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12</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pacing w:line="26" w:lineRule="atLeast"/>
              <w:jc w:val="center"/>
              <w:rPr>
                <w:sz w:val="22"/>
                <w:szCs w:val="22"/>
              </w:rPr>
            </w:pPr>
            <w:r>
              <w:rPr>
                <w:sz w:val="22"/>
                <w:szCs w:val="22"/>
              </w:rPr>
              <w:t>2</w:t>
            </w:r>
          </w:p>
        </w:tc>
      </w:tr>
      <w:tr w:rsidR="00000000">
        <w:tc>
          <w:tcPr>
            <w:tcW w:w="810"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4</w:t>
            </w:r>
          </w:p>
        </w:tc>
        <w:tc>
          <w:tcPr>
            <w:tcW w:w="4200"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rPr>
                <w:sz w:val="22"/>
                <w:szCs w:val="22"/>
              </w:rPr>
            </w:pPr>
            <w:r>
              <w:rPr>
                <w:sz w:val="22"/>
                <w:szCs w:val="22"/>
              </w:rPr>
              <w:t xml:space="preserve">         </w:t>
            </w:r>
            <w:r>
              <w:rPr>
                <w:sz w:val="22"/>
                <w:szCs w:val="22"/>
              </w:rPr>
              <w:t>Первая помощь при ДТП</w:t>
            </w:r>
          </w:p>
        </w:tc>
        <w:tc>
          <w:tcPr>
            <w:tcW w:w="1005"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16</w:t>
            </w:r>
          </w:p>
        </w:tc>
        <w:tc>
          <w:tcPr>
            <w:tcW w:w="1695"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8</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pacing w:line="26" w:lineRule="atLeast"/>
              <w:jc w:val="center"/>
              <w:rPr>
                <w:b/>
                <w:bCs/>
                <w:sz w:val="22"/>
                <w:szCs w:val="22"/>
              </w:rPr>
            </w:pPr>
            <w:r>
              <w:rPr>
                <w:sz w:val="22"/>
                <w:szCs w:val="22"/>
              </w:rPr>
              <w:t>8</w:t>
            </w:r>
          </w:p>
        </w:tc>
      </w:tr>
      <w:tr w:rsidR="00000000">
        <w:trPr>
          <w:trHeight w:val="308"/>
        </w:trPr>
        <w:tc>
          <w:tcPr>
            <w:tcW w:w="810"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b/>
                <w:bCs/>
                <w:sz w:val="22"/>
                <w:szCs w:val="22"/>
              </w:rPr>
            </w:pPr>
            <w:r>
              <w:rPr>
                <w:b/>
                <w:bCs/>
                <w:sz w:val="22"/>
                <w:szCs w:val="22"/>
              </w:rPr>
              <w:t>зачет</w:t>
            </w:r>
          </w:p>
        </w:tc>
        <w:tc>
          <w:tcPr>
            <w:tcW w:w="4200" w:type="dxa"/>
            <w:tcBorders>
              <w:top w:val="single" w:sz="4" w:space="0" w:color="000000"/>
              <w:left w:val="single" w:sz="4" w:space="0" w:color="000000"/>
              <w:bottom w:val="single" w:sz="4" w:space="0" w:color="000000"/>
            </w:tcBorders>
            <w:shd w:val="clear" w:color="auto" w:fill="auto"/>
          </w:tcPr>
          <w:p w:rsidR="00000000" w:rsidRDefault="003F6CA0">
            <w:pPr>
              <w:snapToGrid w:val="0"/>
              <w:spacing w:line="26" w:lineRule="atLeast"/>
              <w:jc w:val="center"/>
              <w:rPr>
                <w:b/>
                <w:bCs/>
                <w:sz w:val="22"/>
                <w:szCs w:val="22"/>
              </w:rPr>
            </w:pPr>
          </w:p>
        </w:tc>
        <w:tc>
          <w:tcPr>
            <w:tcW w:w="1005"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b/>
                <w:bCs/>
                <w:sz w:val="22"/>
                <w:szCs w:val="22"/>
              </w:rPr>
              <w:t>2</w:t>
            </w:r>
          </w:p>
        </w:tc>
        <w:tc>
          <w:tcPr>
            <w:tcW w:w="1695" w:type="dxa"/>
            <w:tcBorders>
              <w:top w:val="single" w:sz="4" w:space="0" w:color="000000"/>
              <w:left w:val="single" w:sz="4" w:space="0" w:color="000000"/>
              <w:bottom w:val="single" w:sz="4" w:space="0" w:color="000000"/>
            </w:tcBorders>
            <w:shd w:val="clear" w:color="auto" w:fill="auto"/>
          </w:tcPr>
          <w:p w:rsidR="00000000" w:rsidRDefault="003F6CA0">
            <w:pPr>
              <w:snapToGrid w:val="0"/>
              <w:spacing w:line="26" w:lineRule="atLeast"/>
              <w:jc w:val="center"/>
              <w:rPr>
                <w:sz w:val="22"/>
                <w:szCs w:val="22"/>
              </w:rPr>
            </w:pPr>
            <w:r>
              <w:rPr>
                <w:sz w:val="22"/>
                <w:szCs w:val="22"/>
              </w:rPr>
              <w:t>2</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napToGrid w:val="0"/>
              <w:spacing w:line="26" w:lineRule="atLeast"/>
              <w:jc w:val="center"/>
              <w:rPr>
                <w:sz w:val="22"/>
                <w:szCs w:val="22"/>
              </w:rPr>
            </w:pPr>
          </w:p>
        </w:tc>
      </w:tr>
      <w:tr w:rsidR="00000000">
        <w:trPr>
          <w:trHeight w:val="624"/>
        </w:trPr>
        <w:tc>
          <w:tcPr>
            <w:tcW w:w="810" w:type="dxa"/>
            <w:tcBorders>
              <w:top w:val="single" w:sz="4" w:space="0" w:color="000000"/>
              <w:left w:val="single" w:sz="4" w:space="0" w:color="000000"/>
              <w:bottom w:val="single" w:sz="4" w:space="0" w:color="000000"/>
            </w:tcBorders>
            <w:shd w:val="clear" w:color="auto" w:fill="auto"/>
          </w:tcPr>
          <w:p w:rsidR="00000000" w:rsidRDefault="003F6CA0">
            <w:pPr>
              <w:snapToGrid w:val="0"/>
              <w:spacing w:line="26" w:lineRule="atLeast"/>
              <w:rPr>
                <w:sz w:val="22"/>
                <w:szCs w:val="22"/>
              </w:rPr>
            </w:pPr>
          </w:p>
        </w:tc>
        <w:tc>
          <w:tcPr>
            <w:tcW w:w="4200"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b/>
                <w:bCs/>
                <w:sz w:val="22"/>
                <w:szCs w:val="22"/>
              </w:rPr>
            </w:pPr>
            <w:r>
              <w:rPr>
                <w:b/>
                <w:bCs/>
                <w:sz w:val="22"/>
                <w:szCs w:val="22"/>
              </w:rPr>
              <w:t>Учебные предметы специального</w:t>
            </w:r>
          </w:p>
          <w:p w:rsidR="00000000" w:rsidRDefault="003F6CA0">
            <w:pPr>
              <w:spacing w:line="26" w:lineRule="atLeast"/>
              <w:jc w:val="center"/>
              <w:rPr>
                <w:sz w:val="22"/>
                <w:szCs w:val="22"/>
              </w:rPr>
            </w:pPr>
            <w:r>
              <w:rPr>
                <w:b/>
                <w:bCs/>
                <w:sz w:val="22"/>
                <w:szCs w:val="22"/>
              </w:rPr>
              <w:t>цикла</w:t>
            </w:r>
          </w:p>
        </w:tc>
        <w:tc>
          <w:tcPr>
            <w:tcW w:w="1005" w:type="dxa"/>
            <w:tcBorders>
              <w:top w:val="single" w:sz="4" w:space="0" w:color="000000"/>
              <w:left w:val="single" w:sz="4" w:space="0" w:color="000000"/>
              <w:bottom w:val="single" w:sz="4" w:space="0" w:color="000000"/>
            </w:tcBorders>
            <w:shd w:val="clear" w:color="auto" w:fill="auto"/>
          </w:tcPr>
          <w:p w:rsidR="00000000" w:rsidRDefault="003F6CA0">
            <w:pPr>
              <w:snapToGrid w:val="0"/>
              <w:spacing w:line="26" w:lineRule="atLeast"/>
              <w:jc w:val="center"/>
              <w:rPr>
                <w:sz w:val="22"/>
                <w:szCs w:val="22"/>
              </w:rPr>
            </w:pPr>
          </w:p>
        </w:tc>
        <w:tc>
          <w:tcPr>
            <w:tcW w:w="1695" w:type="dxa"/>
            <w:tcBorders>
              <w:top w:val="single" w:sz="4" w:space="0" w:color="000000"/>
              <w:left w:val="single" w:sz="4" w:space="0" w:color="000000"/>
              <w:bottom w:val="single" w:sz="4" w:space="0" w:color="000000"/>
            </w:tcBorders>
            <w:shd w:val="clear" w:color="auto" w:fill="auto"/>
          </w:tcPr>
          <w:p w:rsidR="00000000" w:rsidRDefault="003F6CA0">
            <w:pPr>
              <w:snapToGrid w:val="0"/>
              <w:spacing w:line="26" w:lineRule="atLeast"/>
              <w:jc w:val="center"/>
              <w:rPr>
                <w:sz w:val="22"/>
                <w:szCs w:val="2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napToGrid w:val="0"/>
              <w:spacing w:line="26" w:lineRule="atLeast"/>
              <w:jc w:val="center"/>
              <w:rPr>
                <w:sz w:val="22"/>
                <w:szCs w:val="22"/>
              </w:rPr>
            </w:pPr>
          </w:p>
        </w:tc>
      </w:tr>
      <w:tr w:rsidR="00000000">
        <w:tc>
          <w:tcPr>
            <w:tcW w:w="810"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5</w:t>
            </w:r>
          </w:p>
        </w:tc>
        <w:tc>
          <w:tcPr>
            <w:tcW w:w="4200"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rPr>
                <w:sz w:val="22"/>
                <w:szCs w:val="22"/>
              </w:rPr>
            </w:pPr>
            <w:r>
              <w:rPr>
                <w:sz w:val="22"/>
                <w:szCs w:val="22"/>
              </w:rPr>
              <w:t xml:space="preserve"> </w:t>
            </w:r>
            <w:r>
              <w:rPr>
                <w:sz w:val="22"/>
                <w:szCs w:val="22"/>
              </w:rPr>
              <w:t>Устройство и техническое обслуживание тр</w:t>
            </w:r>
            <w:r>
              <w:rPr>
                <w:sz w:val="22"/>
                <w:szCs w:val="22"/>
              </w:rPr>
              <w:t>анспортных средств категории «В» как объектов управления</w:t>
            </w:r>
          </w:p>
        </w:tc>
        <w:tc>
          <w:tcPr>
            <w:tcW w:w="1005"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20</w:t>
            </w:r>
          </w:p>
        </w:tc>
        <w:tc>
          <w:tcPr>
            <w:tcW w:w="1695"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18</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pacing w:line="26" w:lineRule="atLeast"/>
              <w:jc w:val="center"/>
              <w:rPr>
                <w:sz w:val="22"/>
                <w:szCs w:val="22"/>
              </w:rPr>
            </w:pPr>
            <w:r>
              <w:rPr>
                <w:sz w:val="22"/>
                <w:szCs w:val="22"/>
              </w:rPr>
              <w:t>2</w:t>
            </w:r>
          </w:p>
        </w:tc>
      </w:tr>
      <w:tr w:rsidR="00000000">
        <w:tc>
          <w:tcPr>
            <w:tcW w:w="810"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6</w:t>
            </w:r>
          </w:p>
        </w:tc>
        <w:tc>
          <w:tcPr>
            <w:tcW w:w="4200"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rPr>
                <w:sz w:val="22"/>
                <w:szCs w:val="22"/>
              </w:rPr>
            </w:pPr>
            <w:r>
              <w:rPr>
                <w:sz w:val="22"/>
                <w:szCs w:val="22"/>
              </w:rPr>
              <w:t xml:space="preserve"> </w:t>
            </w:r>
            <w:r>
              <w:rPr>
                <w:sz w:val="22"/>
                <w:szCs w:val="22"/>
              </w:rPr>
              <w:t>Основы управления транспортными средствами категории «В»</w:t>
            </w:r>
          </w:p>
        </w:tc>
        <w:tc>
          <w:tcPr>
            <w:tcW w:w="1005"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12</w:t>
            </w:r>
          </w:p>
        </w:tc>
        <w:tc>
          <w:tcPr>
            <w:tcW w:w="1695"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8</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pacing w:line="26" w:lineRule="atLeast"/>
              <w:jc w:val="center"/>
              <w:rPr>
                <w:sz w:val="22"/>
                <w:szCs w:val="22"/>
              </w:rPr>
            </w:pPr>
            <w:r>
              <w:rPr>
                <w:sz w:val="22"/>
                <w:szCs w:val="22"/>
              </w:rPr>
              <w:t>4</w:t>
            </w:r>
          </w:p>
        </w:tc>
      </w:tr>
      <w:tr w:rsidR="00000000">
        <w:tc>
          <w:tcPr>
            <w:tcW w:w="810"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7</w:t>
            </w:r>
          </w:p>
          <w:p w:rsidR="00000000" w:rsidRDefault="003F6CA0">
            <w:pPr>
              <w:rPr>
                <w:sz w:val="22"/>
                <w:szCs w:val="22"/>
              </w:rPr>
            </w:pPr>
          </w:p>
          <w:p w:rsidR="00000000" w:rsidRDefault="003F6CA0">
            <w:pPr>
              <w:rPr>
                <w:sz w:val="22"/>
                <w:szCs w:val="22"/>
              </w:rPr>
            </w:pPr>
          </w:p>
        </w:tc>
        <w:tc>
          <w:tcPr>
            <w:tcW w:w="4200"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rPr>
                <w:sz w:val="22"/>
                <w:szCs w:val="22"/>
              </w:rPr>
            </w:pPr>
            <w:r>
              <w:rPr>
                <w:sz w:val="22"/>
                <w:szCs w:val="22"/>
              </w:rPr>
              <w:t xml:space="preserve"> </w:t>
            </w:r>
            <w:r>
              <w:rPr>
                <w:sz w:val="22"/>
                <w:szCs w:val="22"/>
              </w:rPr>
              <w:t>Вождение транспортных средств категории «В» (с механической трансмиссией/с автоматической трансмиссией</w:t>
            </w:r>
          </w:p>
        </w:tc>
        <w:tc>
          <w:tcPr>
            <w:tcW w:w="1005" w:type="dxa"/>
            <w:tcBorders>
              <w:top w:val="single" w:sz="4" w:space="0" w:color="000000"/>
              <w:left w:val="single" w:sz="4" w:space="0" w:color="000000"/>
              <w:bottom w:val="single" w:sz="4" w:space="0" w:color="000000"/>
            </w:tcBorders>
            <w:shd w:val="clear" w:color="auto" w:fill="auto"/>
          </w:tcPr>
          <w:p w:rsidR="00000000" w:rsidRDefault="003F6CA0">
            <w:pPr>
              <w:snapToGrid w:val="0"/>
              <w:spacing w:line="26" w:lineRule="atLeast"/>
              <w:jc w:val="center"/>
              <w:rPr>
                <w:sz w:val="22"/>
                <w:szCs w:val="22"/>
              </w:rPr>
            </w:pPr>
          </w:p>
          <w:p w:rsidR="00000000" w:rsidRDefault="003F6CA0">
            <w:pPr>
              <w:spacing w:line="26" w:lineRule="atLeast"/>
              <w:jc w:val="center"/>
              <w:rPr>
                <w:sz w:val="22"/>
                <w:szCs w:val="22"/>
              </w:rPr>
            </w:pPr>
            <w:r>
              <w:rPr>
                <w:sz w:val="22"/>
                <w:szCs w:val="22"/>
              </w:rPr>
              <w:t>56/54</w:t>
            </w:r>
          </w:p>
        </w:tc>
        <w:tc>
          <w:tcPr>
            <w:tcW w:w="1695" w:type="dxa"/>
            <w:tcBorders>
              <w:top w:val="single" w:sz="4" w:space="0" w:color="000000"/>
              <w:left w:val="single" w:sz="4" w:space="0" w:color="000000"/>
              <w:bottom w:val="single" w:sz="4" w:space="0" w:color="000000"/>
            </w:tcBorders>
            <w:shd w:val="clear" w:color="auto" w:fill="auto"/>
          </w:tcPr>
          <w:p w:rsidR="00000000" w:rsidRDefault="003F6CA0">
            <w:pPr>
              <w:snapToGrid w:val="0"/>
              <w:spacing w:line="26" w:lineRule="atLeast"/>
              <w:jc w:val="center"/>
              <w:rPr>
                <w:sz w:val="22"/>
                <w:szCs w:val="22"/>
              </w:rPr>
            </w:pPr>
          </w:p>
          <w:p w:rsidR="00000000" w:rsidRDefault="003F6CA0">
            <w:pPr>
              <w:spacing w:line="26" w:lineRule="atLeast"/>
              <w:jc w:val="center"/>
              <w:rPr>
                <w:sz w:val="22"/>
                <w:szCs w:val="22"/>
              </w:rPr>
            </w:pPr>
            <w:r>
              <w:rPr>
                <w:sz w:val="22"/>
                <w:szCs w:val="22"/>
              </w:rPr>
              <w:t>-</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napToGrid w:val="0"/>
              <w:spacing w:line="26" w:lineRule="atLeast"/>
              <w:jc w:val="center"/>
              <w:rPr>
                <w:sz w:val="22"/>
                <w:szCs w:val="22"/>
              </w:rPr>
            </w:pPr>
          </w:p>
          <w:p w:rsidR="00000000" w:rsidRDefault="003F6CA0">
            <w:pPr>
              <w:spacing w:line="26" w:lineRule="atLeast"/>
              <w:jc w:val="center"/>
              <w:rPr>
                <w:b/>
                <w:bCs/>
                <w:sz w:val="22"/>
                <w:szCs w:val="22"/>
              </w:rPr>
            </w:pPr>
            <w:r>
              <w:rPr>
                <w:sz w:val="22"/>
                <w:szCs w:val="22"/>
              </w:rPr>
              <w:t>56/</w:t>
            </w:r>
            <w:r>
              <w:rPr>
                <w:sz w:val="22"/>
                <w:szCs w:val="22"/>
              </w:rPr>
              <w:t>54</w:t>
            </w:r>
          </w:p>
        </w:tc>
      </w:tr>
      <w:tr w:rsidR="00000000">
        <w:trPr>
          <w:trHeight w:val="324"/>
        </w:trPr>
        <w:tc>
          <w:tcPr>
            <w:tcW w:w="810"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b/>
                <w:bCs/>
                <w:sz w:val="22"/>
                <w:szCs w:val="22"/>
              </w:rPr>
            </w:pPr>
            <w:r>
              <w:rPr>
                <w:b/>
                <w:bCs/>
                <w:sz w:val="22"/>
                <w:szCs w:val="22"/>
              </w:rPr>
              <w:t>зачет</w:t>
            </w:r>
          </w:p>
        </w:tc>
        <w:tc>
          <w:tcPr>
            <w:tcW w:w="4200" w:type="dxa"/>
            <w:tcBorders>
              <w:top w:val="single" w:sz="4" w:space="0" w:color="000000"/>
              <w:left w:val="single" w:sz="4" w:space="0" w:color="000000"/>
              <w:bottom w:val="single" w:sz="4" w:space="0" w:color="000000"/>
            </w:tcBorders>
            <w:shd w:val="clear" w:color="auto" w:fill="auto"/>
          </w:tcPr>
          <w:p w:rsidR="00000000" w:rsidRDefault="003F6CA0">
            <w:pPr>
              <w:snapToGrid w:val="0"/>
              <w:spacing w:line="26" w:lineRule="atLeast"/>
              <w:jc w:val="center"/>
              <w:rPr>
                <w:b/>
                <w:bCs/>
                <w:sz w:val="22"/>
                <w:szCs w:val="22"/>
              </w:rPr>
            </w:pPr>
          </w:p>
        </w:tc>
        <w:tc>
          <w:tcPr>
            <w:tcW w:w="1005"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b/>
                <w:bCs/>
                <w:sz w:val="22"/>
                <w:szCs w:val="22"/>
              </w:rPr>
              <w:t>2</w:t>
            </w:r>
          </w:p>
        </w:tc>
        <w:tc>
          <w:tcPr>
            <w:tcW w:w="1695" w:type="dxa"/>
            <w:tcBorders>
              <w:top w:val="single" w:sz="4" w:space="0" w:color="000000"/>
              <w:left w:val="single" w:sz="4" w:space="0" w:color="000000"/>
              <w:bottom w:val="single" w:sz="4" w:space="0" w:color="000000"/>
            </w:tcBorders>
            <w:shd w:val="clear" w:color="auto" w:fill="auto"/>
          </w:tcPr>
          <w:p w:rsidR="00000000" w:rsidRDefault="003F6CA0">
            <w:pPr>
              <w:snapToGrid w:val="0"/>
              <w:spacing w:line="26" w:lineRule="atLeast"/>
              <w:jc w:val="center"/>
              <w:rPr>
                <w:sz w:val="22"/>
                <w:szCs w:val="22"/>
              </w:rPr>
            </w:pPr>
            <w:r>
              <w:rPr>
                <w:sz w:val="22"/>
                <w:szCs w:val="22"/>
              </w:rPr>
              <w:t>2</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napToGrid w:val="0"/>
              <w:spacing w:line="26" w:lineRule="atLeast"/>
              <w:jc w:val="center"/>
              <w:rPr>
                <w:sz w:val="22"/>
                <w:szCs w:val="22"/>
              </w:rPr>
            </w:pPr>
          </w:p>
        </w:tc>
      </w:tr>
      <w:tr w:rsidR="00000000">
        <w:trPr>
          <w:trHeight w:val="491"/>
        </w:trPr>
        <w:tc>
          <w:tcPr>
            <w:tcW w:w="810" w:type="dxa"/>
            <w:tcBorders>
              <w:top w:val="single" w:sz="4" w:space="0" w:color="000000"/>
              <w:left w:val="single" w:sz="4" w:space="0" w:color="000000"/>
              <w:bottom w:val="single" w:sz="4" w:space="0" w:color="000000"/>
            </w:tcBorders>
            <w:shd w:val="clear" w:color="auto" w:fill="auto"/>
          </w:tcPr>
          <w:p w:rsidR="00000000" w:rsidRDefault="003F6CA0">
            <w:pPr>
              <w:snapToGrid w:val="0"/>
              <w:spacing w:line="26" w:lineRule="atLeast"/>
              <w:jc w:val="center"/>
              <w:rPr>
                <w:sz w:val="22"/>
                <w:szCs w:val="22"/>
              </w:rPr>
            </w:pPr>
          </w:p>
        </w:tc>
        <w:tc>
          <w:tcPr>
            <w:tcW w:w="4200"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rPr>
                <w:b/>
                <w:bCs/>
                <w:sz w:val="22"/>
                <w:szCs w:val="22"/>
              </w:rPr>
            </w:pPr>
            <w:r>
              <w:rPr>
                <w:b/>
                <w:bCs/>
                <w:sz w:val="22"/>
                <w:szCs w:val="22"/>
              </w:rPr>
              <w:t xml:space="preserve">          </w:t>
            </w:r>
            <w:r>
              <w:rPr>
                <w:b/>
                <w:bCs/>
                <w:sz w:val="22"/>
                <w:szCs w:val="22"/>
              </w:rPr>
              <w:t xml:space="preserve">Учебные предметы         </w:t>
            </w:r>
          </w:p>
          <w:p w:rsidR="00000000" w:rsidRDefault="003F6CA0">
            <w:pPr>
              <w:spacing w:line="26" w:lineRule="atLeast"/>
              <w:rPr>
                <w:sz w:val="22"/>
                <w:szCs w:val="22"/>
              </w:rPr>
            </w:pPr>
            <w:r>
              <w:rPr>
                <w:b/>
                <w:bCs/>
                <w:sz w:val="22"/>
                <w:szCs w:val="22"/>
              </w:rPr>
              <w:t xml:space="preserve">      </w:t>
            </w:r>
            <w:r>
              <w:rPr>
                <w:b/>
                <w:bCs/>
                <w:sz w:val="22"/>
                <w:szCs w:val="22"/>
              </w:rPr>
              <w:t>профессионального  цикла</w:t>
            </w:r>
          </w:p>
        </w:tc>
        <w:tc>
          <w:tcPr>
            <w:tcW w:w="1005" w:type="dxa"/>
            <w:tcBorders>
              <w:top w:val="single" w:sz="4" w:space="0" w:color="000000"/>
              <w:left w:val="single" w:sz="4" w:space="0" w:color="000000"/>
              <w:bottom w:val="single" w:sz="4" w:space="0" w:color="000000"/>
            </w:tcBorders>
            <w:shd w:val="clear" w:color="auto" w:fill="auto"/>
          </w:tcPr>
          <w:p w:rsidR="00000000" w:rsidRDefault="003F6CA0">
            <w:pPr>
              <w:snapToGrid w:val="0"/>
              <w:spacing w:line="26" w:lineRule="atLeast"/>
              <w:jc w:val="center"/>
              <w:rPr>
                <w:sz w:val="22"/>
                <w:szCs w:val="22"/>
              </w:rPr>
            </w:pPr>
          </w:p>
        </w:tc>
        <w:tc>
          <w:tcPr>
            <w:tcW w:w="1695" w:type="dxa"/>
            <w:tcBorders>
              <w:top w:val="single" w:sz="4" w:space="0" w:color="000000"/>
              <w:left w:val="single" w:sz="4" w:space="0" w:color="000000"/>
              <w:bottom w:val="single" w:sz="4" w:space="0" w:color="000000"/>
            </w:tcBorders>
            <w:shd w:val="clear" w:color="auto" w:fill="auto"/>
          </w:tcPr>
          <w:p w:rsidR="00000000" w:rsidRDefault="003F6CA0">
            <w:pPr>
              <w:snapToGrid w:val="0"/>
              <w:spacing w:line="26" w:lineRule="atLeast"/>
              <w:jc w:val="center"/>
              <w:rPr>
                <w:sz w:val="22"/>
                <w:szCs w:val="2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napToGrid w:val="0"/>
              <w:spacing w:line="26" w:lineRule="atLeast"/>
              <w:jc w:val="center"/>
              <w:rPr>
                <w:sz w:val="22"/>
                <w:szCs w:val="22"/>
              </w:rPr>
            </w:pPr>
          </w:p>
        </w:tc>
      </w:tr>
      <w:tr w:rsidR="00000000">
        <w:tc>
          <w:tcPr>
            <w:tcW w:w="810"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8</w:t>
            </w:r>
          </w:p>
        </w:tc>
        <w:tc>
          <w:tcPr>
            <w:tcW w:w="4200"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rPr>
                <w:sz w:val="22"/>
                <w:szCs w:val="22"/>
              </w:rPr>
            </w:pPr>
            <w:r>
              <w:rPr>
                <w:sz w:val="22"/>
                <w:szCs w:val="22"/>
              </w:rPr>
              <w:t xml:space="preserve"> </w:t>
            </w:r>
            <w:r>
              <w:rPr>
                <w:sz w:val="22"/>
                <w:szCs w:val="22"/>
              </w:rPr>
              <w:t>Организация и выполнение грузовых перевозок автомобильным транспортом</w:t>
            </w:r>
          </w:p>
        </w:tc>
        <w:tc>
          <w:tcPr>
            <w:tcW w:w="1005"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8</w:t>
            </w:r>
          </w:p>
        </w:tc>
        <w:tc>
          <w:tcPr>
            <w:tcW w:w="1695"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8</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pacing w:line="26" w:lineRule="atLeast"/>
              <w:jc w:val="center"/>
              <w:rPr>
                <w:sz w:val="22"/>
                <w:szCs w:val="22"/>
              </w:rPr>
            </w:pPr>
            <w:r>
              <w:rPr>
                <w:sz w:val="22"/>
                <w:szCs w:val="22"/>
              </w:rPr>
              <w:t>-</w:t>
            </w:r>
          </w:p>
        </w:tc>
      </w:tr>
      <w:tr w:rsidR="00000000">
        <w:trPr>
          <w:trHeight w:val="591"/>
        </w:trPr>
        <w:tc>
          <w:tcPr>
            <w:tcW w:w="810"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9</w:t>
            </w:r>
          </w:p>
        </w:tc>
        <w:tc>
          <w:tcPr>
            <w:tcW w:w="4200"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rPr>
                <w:sz w:val="22"/>
                <w:szCs w:val="22"/>
              </w:rPr>
            </w:pPr>
            <w:r>
              <w:rPr>
                <w:sz w:val="22"/>
                <w:szCs w:val="22"/>
              </w:rPr>
              <w:t xml:space="preserve"> </w:t>
            </w:r>
            <w:r>
              <w:rPr>
                <w:sz w:val="22"/>
                <w:szCs w:val="22"/>
              </w:rPr>
              <w:t>Организация и выполнение пассажирских перевозок автомобильным транспортом</w:t>
            </w:r>
          </w:p>
        </w:tc>
        <w:tc>
          <w:tcPr>
            <w:tcW w:w="1005"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6</w:t>
            </w:r>
          </w:p>
        </w:tc>
        <w:tc>
          <w:tcPr>
            <w:tcW w:w="1695"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6</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pacing w:line="26" w:lineRule="atLeast"/>
              <w:jc w:val="center"/>
              <w:rPr>
                <w:b/>
                <w:bCs/>
                <w:sz w:val="22"/>
                <w:szCs w:val="22"/>
              </w:rPr>
            </w:pPr>
            <w:r>
              <w:rPr>
                <w:sz w:val="22"/>
                <w:szCs w:val="22"/>
              </w:rPr>
              <w:t>-</w:t>
            </w:r>
          </w:p>
        </w:tc>
      </w:tr>
      <w:tr w:rsidR="00000000">
        <w:trPr>
          <w:trHeight w:val="284"/>
        </w:trPr>
        <w:tc>
          <w:tcPr>
            <w:tcW w:w="810"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b/>
                <w:bCs/>
                <w:sz w:val="22"/>
                <w:szCs w:val="22"/>
              </w:rPr>
            </w:pPr>
            <w:r>
              <w:rPr>
                <w:b/>
                <w:bCs/>
                <w:sz w:val="22"/>
                <w:szCs w:val="22"/>
              </w:rPr>
              <w:t>зач</w:t>
            </w:r>
            <w:r>
              <w:rPr>
                <w:b/>
                <w:bCs/>
                <w:sz w:val="22"/>
                <w:szCs w:val="22"/>
              </w:rPr>
              <w:t>ет</w:t>
            </w:r>
          </w:p>
        </w:tc>
        <w:tc>
          <w:tcPr>
            <w:tcW w:w="4200" w:type="dxa"/>
            <w:tcBorders>
              <w:top w:val="single" w:sz="4" w:space="0" w:color="000000"/>
              <w:left w:val="single" w:sz="4" w:space="0" w:color="000000"/>
              <w:bottom w:val="single" w:sz="4" w:space="0" w:color="000000"/>
            </w:tcBorders>
            <w:shd w:val="clear" w:color="auto" w:fill="auto"/>
          </w:tcPr>
          <w:p w:rsidR="00000000" w:rsidRDefault="003F6CA0">
            <w:pPr>
              <w:snapToGrid w:val="0"/>
              <w:spacing w:line="26" w:lineRule="atLeast"/>
              <w:jc w:val="center"/>
              <w:rPr>
                <w:b/>
                <w:bCs/>
                <w:sz w:val="22"/>
                <w:szCs w:val="22"/>
              </w:rPr>
            </w:pPr>
          </w:p>
        </w:tc>
        <w:tc>
          <w:tcPr>
            <w:tcW w:w="1005"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b/>
                <w:bCs/>
                <w:sz w:val="22"/>
                <w:szCs w:val="22"/>
              </w:rPr>
              <w:t>1</w:t>
            </w:r>
          </w:p>
        </w:tc>
        <w:tc>
          <w:tcPr>
            <w:tcW w:w="1695" w:type="dxa"/>
            <w:tcBorders>
              <w:top w:val="single" w:sz="4" w:space="0" w:color="000000"/>
              <w:left w:val="single" w:sz="4" w:space="0" w:color="000000"/>
              <w:bottom w:val="single" w:sz="4" w:space="0" w:color="000000"/>
            </w:tcBorders>
            <w:shd w:val="clear" w:color="auto" w:fill="auto"/>
          </w:tcPr>
          <w:p w:rsidR="00000000" w:rsidRDefault="003F6CA0">
            <w:pPr>
              <w:snapToGrid w:val="0"/>
              <w:spacing w:line="26" w:lineRule="atLeast"/>
              <w:jc w:val="center"/>
              <w:rPr>
                <w:sz w:val="22"/>
                <w:szCs w:val="22"/>
              </w:rPr>
            </w:pPr>
            <w:r>
              <w:rPr>
                <w:sz w:val="22"/>
                <w:szCs w:val="22"/>
              </w:rPr>
              <w:t>1</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napToGrid w:val="0"/>
              <w:spacing w:line="26" w:lineRule="atLeast"/>
              <w:jc w:val="center"/>
              <w:rPr>
                <w:sz w:val="22"/>
                <w:szCs w:val="22"/>
              </w:rPr>
            </w:pPr>
          </w:p>
        </w:tc>
      </w:tr>
      <w:tr w:rsidR="00000000">
        <w:trPr>
          <w:trHeight w:val="362"/>
        </w:trPr>
        <w:tc>
          <w:tcPr>
            <w:tcW w:w="810" w:type="dxa"/>
            <w:tcBorders>
              <w:top w:val="single" w:sz="4" w:space="0" w:color="000000"/>
              <w:left w:val="single" w:sz="4" w:space="0" w:color="000000"/>
              <w:bottom w:val="single" w:sz="4" w:space="0" w:color="000000"/>
            </w:tcBorders>
            <w:shd w:val="clear" w:color="auto" w:fill="auto"/>
          </w:tcPr>
          <w:p w:rsidR="00000000" w:rsidRDefault="003F6CA0">
            <w:pPr>
              <w:snapToGrid w:val="0"/>
              <w:spacing w:line="26" w:lineRule="atLeast"/>
              <w:jc w:val="center"/>
              <w:rPr>
                <w:sz w:val="22"/>
                <w:szCs w:val="22"/>
              </w:rPr>
            </w:pPr>
          </w:p>
        </w:tc>
        <w:tc>
          <w:tcPr>
            <w:tcW w:w="4200"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b/>
                <w:bCs/>
                <w:sz w:val="22"/>
                <w:szCs w:val="22"/>
              </w:rPr>
              <w:t>Квалификационный экзамен</w:t>
            </w:r>
          </w:p>
        </w:tc>
        <w:tc>
          <w:tcPr>
            <w:tcW w:w="1005" w:type="dxa"/>
            <w:tcBorders>
              <w:top w:val="single" w:sz="4" w:space="0" w:color="000000"/>
              <w:left w:val="single" w:sz="4" w:space="0" w:color="000000"/>
              <w:bottom w:val="single" w:sz="4" w:space="0" w:color="000000"/>
            </w:tcBorders>
            <w:shd w:val="clear" w:color="auto" w:fill="auto"/>
          </w:tcPr>
          <w:p w:rsidR="00000000" w:rsidRDefault="003F6CA0">
            <w:pPr>
              <w:snapToGrid w:val="0"/>
              <w:spacing w:line="26" w:lineRule="atLeast"/>
              <w:jc w:val="center"/>
              <w:rPr>
                <w:sz w:val="22"/>
                <w:szCs w:val="22"/>
              </w:rPr>
            </w:pPr>
          </w:p>
        </w:tc>
        <w:tc>
          <w:tcPr>
            <w:tcW w:w="1695" w:type="dxa"/>
            <w:tcBorders>
              <w:top w:val="single" w:sz="4" w:space="0" w:color="000000"/>
              <w:left w:val="single" w:sz="4" w:space="0" w:color="000000"/>
              <w:bottom w:val="single" w:sz="4" w:space="0" w:color="000000"/>
            </w:tcBorders>
            <w:shd w:val="clear" w:color="auto" w:fill="auto"/>
          </w:tcPr>
          <w:p w:rsidR="00000000" w:rsidRDefault="003F6CA0">
            <w:pPr>
              <w:snapToGrid w:val="0"/>
              <w:spacing w:line="26" w:lineRule="atLeast"/>
              <w:jc w:val="center"/>
              <w:rPr>
                <w:sz w:val="22"/>
                <w:szCs w:val="2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napToGrid w:val="0"/>
              <w:spacing w:line="26" w:lineRule="atLeast"/>
              <w:jc w:val="center"/>
              <w:rPr>
                <w:sz w:val="22"/>
                <w:szCs w:val="22"/>
              </w:rPr>
            </w:pPr>
          </w:p>
        </w:tc>
      </w:tr>
      <w:tr w:rsidR="00000000">
        <w:tc>
          <w:tcPr>
            <w:tcW w:w="810"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10</w:t>
            </w:r>
          </w:p>
        </w:tc>
        <w:tc>
          <w:tcPr>
            <w:tcW w:w="4200"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rPr>
                <w:sz w:val="22"/>
                <w:szCs w:val="22"/>
              </w:rPr>
            </w:pPr>
            <w:r>
              <w:rPr>
                <w:sz w:val="22"/>
                <w:szCs w:val="22"/>
              </w:rPr>
              <w:t xml:space="preserve"> </w:t>
            </w:r>
            <w:r>
              <w:rPr>
                <w:sz w:val="22"/>
                <w:szCs w:val="22"/>
              </w:rPr>
              <w:t>Квалификационный экзамен</w:t>
            </w:r>
          </w:p>
        </w:tc>
        <w:tc>
          <w:tcPr>
            <w:tcW w:w="1005"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4</w:t>
            </w:r>
          </w:p>
        </w:tc>
        <w:tc>
          <w:tcPr>
            <w:tcW w:w="1695"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2</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pacing w:line="26" w:lineRule="atLeast"/>
              <w:jc w:val="center"/>
              <w:rPr>
                <w:sz w:val="22"/>
                <w:szCs w:val="22"/>
              </w:rPr>
            </w:pPr>
            <w:r>
              <w:rPr>
                <w:sz w:val="22"/>
                <w:szCs w:val="22"/>
              </w:rPr>
              <w:t>2</w:t>
            </w:r>
          </w:p>
        </w:tc>
      </w:tr>
      <w:tr w:rsidR="00000000">
        <w:tc>
          <w:tcPr>
            <w:tcW w:w="810" w:type="dxa"/>
            <w:tcBorders>
              <w:top w:val="single" w:sz="4" w:space="0" w:color="000000"/>
              <w:left w:val="single" w:sz="4" w:space="0" w:color="000000"/>
              <w:bottom w:val="single" w:sz="4" w:space="0" w:color="000000"/>
            </w:tcBorders>
            <w:shd w:val="clear" w:color="auto" w:fill="auto"/>
          </w:tcPr>
          <w:p w:rsidR="00000000" w:rsidRDefault="003F6CA0">
            <w:pPr>
              <w:snapToGrid w:val="0"/>
              <w:spacing w:line="26" w:lineRule="atLeast"/>
              <w:jc w:val="center"/>
              <w:rPr>
                <w:sz w:val="22"/>
                <w:szCs w:val="22"/>
              </w:rPr>
            </w:pPr>
          </w:p>
        </w:tc>
        <w:tc>
          <w:tcPr>
            <w:tcW w:w="4200"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b/>
                <w:bCs/>
                <w:sz w:val="22"/>
                <w:szCs w:val="22"/>
              </w:rPr>
              <w:t>Итого:</w:t>
            </w:r>
          </w:p>
        </w:tc>
        <w:tc>
          <w:tcPr>
            <w:tcW w:w="1005"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195/193</w:t>
            </w:r>
          </w:p>
        </w:tc>
        <w:tc>
          <w:tcPr>
            <w:tcW w:w="1695"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105</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pacing w:line="26" w:lineRule="atLeast"/>
              <w:jc w:val="center"/>
              <w:rPr>
                <w:sz w:val="22"/>
                <w:szCs w:val="22"/>
              </w:rPr>
            </w:pPr>
            <w:r>
              <w:rPr>
                <w:sz w:val="22"/>
                <w:szCs w:val="22"/>
              </w:rPr>
              <w:t>90/88</w:t>
            </w:r>
          </w:p>
        </w:tc>
      </w:tr>
    </w:tbl>
    <w:p w:rsidR="00000000" w:rsidRDefault="003F6CA0">
      <w:pPr>
        <w:spacing w:line="26" w:lineRule="atLeast"/>
        <w:jc w:val="both"/>
        <w:rPr>
          <w:sz w:val="22"/>
          <w:szCs w:val="22"/>
        </w:rPr>
      </w:pPr>
      <w:r>
        <w:rPr>
          <w:sz w:val="22"/>
          <w:szCs w:val="22"/>
        </w:rPr>
        <w:t xml:space="preserve">                           </w:t>
      </w:r>
    </w:p>
    <w:p w:rsidR="00000000" w:rsidRDefault="003F6CA0">
      <w:pPr>
        <w:spacing w:line="26" w:lineRule="atLeast"/>
        <w:ind w:firstLine="709"/>
        <w:jc w:val="both"/>
        <w:rPr>
          <w:sz w:val="22"/>
          <w:szCs w:val="22"/>
        </w:rPr>
      </w:pPr>
      <w:r>
        <w:rPr>
          <w:sz w:val="22"/>
          <w:szCs w:val="22"/>
        </w:rPr>
        <w:t>Вождение проводится вне сетки учебного времени, по окончании обучения вождению на транспортном средстве с механической трансм</w:t>
      </w:r>
      <w:r>
        <w:rPr>
          <w:sz w:val="22"/>
          <w:szCs w:val="22"/>
        </w:rPr>
        <w:t>иссией обучающийся допускается к сдаче квалифицированного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квалифицированног</w:t>
      </w:r>
      <w:r>
        <w:rPr>
          <w:sz w:val="22"/>
          <w:szCs w:val="22"/>
        </w:rPr>
        <w:t>о экзамена на транспортном средстве с автоматической трансмиссией.</w:t>
      </w:r>
    </w:p>
    <w:p w:rsidR="00000000" w:rsidRDefault="003F6CA0">
      <w:pPr>
        <w:spacing w:line="26" w:lineRule="atLeast"/>
        <w:ind w:firstLine="709"/>
        <w:jc w:val="both"/>
        <w:rPr>
          <w:sz w:val="22"/>
          <w:szCs w:val="22"/>
        </w:rPr>
      </w:pPr>
    </w:p>
    <w:p w:rsidR="00000000" w:rsidRDefault="003F6CA0">
      <w:pPr>
        <w:spacing w:line="26" w:lineRule="atLeast"/>
        <w:jc w:val="both"/>
        <w:rPr>
          <w:b/>
          <w:bCs/>
          <w:sz w:val="22"/>
          <w:szCs w:val="22"/>
        </w:rPr>
      </w:pPr>
      <w:r>
        <w:rPr>
          <w:b/>
          <w:bCs/>
          <w:sz w:val="22"/>
          <w:szCs w:val="22"/>
        </w:rPr>
        <w:t xml:space="preserve">3. Программы учебных предметов.                                                                          </w:t>
      </w:r>
    </w:p>
    <w:p w:rsidR="00000000" w:rsidRDefault="003F6CA0">
      <w:pPr>
        <w:spacing w:line="26" w:lineRule="atLeast"/>
        <w:jc w:val="both"/>
        <w:rPr>
          <w:b/>
          <w:bCs/>
          <w:sz w:val="22"/>
          <w:szCs w:val="22"/>
        </w:rPr>
      </w:pPr>
      <w:r>
        <w:rPr>
          <w:b/>
          <w:bCs/>
          <w:sz w:val="22"/>
          <w:szCs w:val="22"/>
        </w:rPr>
        <w:t>3.1 Базовый цикл программы.</w:t>
      </w:r>
    </w:p>
    <w:p w:rsidR="00000000" w:rsidRDefault="003F6CA0">
      <w:pPr>
        <w:spacing w:line="26" w:lineRule="atLeast"/>
        <w:jc w:val="both"/>
        <w:rPr>
          <w:b/>
          <w:bCs/>
          <w:sz w:val="22"/>
          <w:szCs w:val="22"/>
        </w:rPr>
      </w:pPr>
      <w:r>
        <w:rPr>
          <w:b/>
          <w:bCs/>
          <w:sz w:val="22"/>
          <w:szCs w:val="22"/>
        </w:rPr>
        <w:t>3.1.1. Учебный предмет «Основы законодательства в сфер</w:t>
      </w:r>
      <w:r>
        <w:rPr>
          <w:b/>
          <w:bCs/>
          <w:sz w:val="22"/>
          <w:szCs w:val="22"/>
        </w:rPr>
        <w:t>е дорожного движения».</w:t>
      </w:r>
    </w:p>
    <w:p w:rsidR="00000000" w:rsidRDefault="003F6CA0">
      <w:pPr>
        <w:spacing w:line="26" w:lineRule="atLeast"/>
        <w:jc w:val="both"/>
        <w:rPr>
          <w:b/>
          <w:bCs/>
          <w:sz w:val="22"/>
          <w:szCs w:val="22"/>
        </w:rPr>
      </w:pPr>
    </w:p>
    <w:p w:rsidR="00000000" w:rsidRDefault="003F6CA0">
      <w:pPr>
        <w:spacing w:line="26" w:lineRule="atLeast"/>
        <w:jc w:val="both"/>
        <w:rPr>
          <w:b/>
          <w:bCs/>
          <w:sz w:val="22"/>
          <w:szCs w:val="22"/>
        </w:rPr>
      </w:pPr>
      <w:r>
        <w:rPr>
          <w:sz w:val="22"/>
          <w:szCs w:val="22"/>
        </w:rPr>
        <w:t xml:space="preserve">                                           </w:t>
      </w:r>
      <w:r>
        <w:rPr>
          <w:sz w:val="22"/>
          <w:szCs w:val="22"/>
        </w:rPr>
        <w:t>Распределение учебных часов по разделам и темам</w:t>
      </w:r>
    </w:p>
    <w:tbl>
      <w:tblPr>
        <w:tblW w:w="0" w:type="auto"/>
        <w:tblInd w:w="-30" w:type="dxa"/>
        <w:tblLayout w:type="fixed"/>
        <w:tblLook w:val="0000" w:firstRow="0" w:lastRow="0" w:firstColumn="0" w:lastColumn="0" w:noHBand="0" w:noVBand="0"/>
      </w:tblPr>
      <w:tblGrid>
        <w:gridCol w:w="4786"/>
        <w:gridCol w:w="990"/>
        <w:gridCol w:w="632"/>
        <w:gridCol w:w="1071"/>
        <w:gridCol w:w="2045"/>
      </w:tblGrid>
      <w:tr w:rsidR="00000000">
        <w:trPr>
          <w:trHeight w:val="516"/>
        </w:trPr>
        <w:tc>
          <w:tcPr>
            <w:tcW w:w="4786"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b/>
                <w:bCs/>
                <w:sz w:val="22"/>
                <w:szCs w:val="22"/>
              </w:rPr>
              <w:t>Наименование разделов и тем</w:t>
            </w:r>
          </w:p>
        </w:tc>
        <w:tc>
          <w:tcPr>
            <w:tcW w:w="47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3F6CA0">
            <w:pPr>
              <w:spacing w:line="26" w:lineRule="atLeast"/>
              <w:jc w:val="center"/>
              <w:rPr>
                <w:sz w:val="22"/>
                <w:szCs w:val="22"/>
              </w:rPr>
            </w:pPr>
            <w:r>
              <w:rPr>
                <w:sz w:val="22"/>
                <w:szCs w:val="22"/>
              </w:rPr>
              <w:t>Количество часов</w:t>
            </w:r>
          </w:p>
        </w:tc>
      </w:tr>
      <w:tr w:rsidR="00000000">
        <w:trPr>
          <w:trHeight w:val="263"/>
        </w:trPr>
        <w:tc>
          <w:tcPr>
            <w:tcW w:w="4786" w:type="dxa"/>
            <w:vMerge w:val="restart"/>
            <w:tcBorders>
              <w:top w:val="single" w:sz="4" w:space="0" w:color="000000"/>
              <w:left w:val="single" w:sz="4" w:space="0" w:color="000000"/>
              <w:bottom w:val="single" w:sz="4" w:space="0" w:color="000000"/>
            </w:tcBorders>
            <w:shd w:val="clear" w:color="auto" w:fill="auto"/>
          </w:tcPr>
          <w:p w:rsidR="00000000" w:rsidRDefault="003F6CA0">
            <w:pPr>
              <w:snapToGrid w:val="0"/>
              <w:spacing w:line="26" w:lineRule="atLeast"/>
              <w:jc w:val="center"/>
              <w:rPr>
                <w:sz w:val="22"/>
                <w:szCs w:val="22"/>
              </w:rPr>
            </w:pPr>
          </w:p>
        </w:tc>
        <w:tc>
          <w:tcPr>
            <w:tcW w:w="4738" w:type="dxa"/>
            <w:gridSpan w:val="4"/>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pacing w:line="26" w:lineRule="atLeast"/>
              <w:jc w:val="center"/>
              <w:rPr>
                <w:sz w:val="22"/>
                <w:szCs w:val="22"/>
              </w:rPr>
            </w:pPr>
            <w:r>
              <w:rPr>
                <w:sz w:val="22"/>
                <w:szCs w:val="22"/>
              </w:rPr>
              <w:t>В том числе</w:t>
            </w:r>
          </w:p>
        </w:tc>
      </w:tr>
      <w:tr w:rsidR="00000000">
        <w:trPr>
          <w:trHeight w:val="516"/>
        </w:trPr>
        <w:tc>
          <w:tcPr>
            <w:tcW w:w="4786" w:type="dxa"/>
            <w:vMerge/>
            <w:tcBorders>
              <w:top w:val="single" w:sz="4" w:space="0" w:color="000000"/>
              <w:left w:val="single" w:sz="4" w:space="0" w:color="000000"/>
              <w:bottom w:val="single" w:sz="4" w:space="0" w:color="000000"/>
            </w:tcBorders>
            <w:shd w:val="clear" w:color="auto" w:fill="auto"/>
          </w:tcPr>
          <w:p w:rsidR="00000000" w:rsidRDefault="003F6CA0">
            <w:pPr>
              <w:snapToGrid w:val="0"/>
              <w:spacing w:line="26" w:lineRule="atLeast"/>
              <w:jc w:val="center"/>
              <w:rPr>
                <w:sz w:val="22"/>
                <w:szCs w:val="22"/>
              </w:rPr>
            </w:pPr>
          </w:p>
        </w:tc>
        <w:tc>
          <w:tcPr>
            <w:tcW w:w="990" w:type="dxa"/>
            <w:tcBorders>
              <w:top w:val="single" w:sz="4" w:space="0" w:color="000000"/>
              <w:left w:val="single" w:sz="4" w:space="0" w:color="000000"/>
              <w:bottom w:val="single" w:sz="4" w:space="0" w:color="000000"/>
            </w:tcBorders>
            <w:shd w:val="clear" w:color="auto" w:fill="auto"/>
            <w:vAlign w:val="center"/>
          </w:tcPr>
          <w:p w:rsidR="00000000" w:rsidRDefault="003F6CA0">
            <w:pPr>
              <w:tabs>
                <w:tab w:val="left" w:pos="2790"/>
              </w:tabs>
              <w:spacing w:line="26" w:lineRule="atLeast"/>
              <w:jc w:val="center"/>
              <w:rPr>
                <w:sz w:val="22"/>
                <w:szCs w:val="22"/>
              </w:rPr>
            </w:pPr>
            <w:r>
              <w:rPr>
                <w:sz w:val="22"/>
                <w:szCs w:val="22"/>
              </w:rPr>
              <w:t>Всего</w:t>
            </w:r>
            <w:r>
              <w:rPr>
                <w:sz w:val="22"/>
                <w:szCs w:val="22"/>
              </w:rPr>
              <w:tab/>
              <w:t>Практические</w:t>
            </w:r>
          </w:p>
        </w:tc>
        <w:tc>
          <w:tcPr>
            <w:tcW w:w="1703" w:type="dxa"/>
            <w:gridSpan w:val="2"/>
            <w:tcBorders>
              <w:top w:val="single" w:sz="4" w:space="0" w:color="000000"/>
              <w:left w:val="single" w:sz="4" w:space="0" w:color="000000"/>
              <w:bottom w:val="single" w:sz="4" w:space="0" w:color="000000"/>
            </w:tcBorders>
            <w:shd w:val="clear" w:color="auto" w:fill="auto"/>
            <w:vAlign w:val="center"/>
          </w:tcPr>
          <w:p w:rsidR="00000000" w:rsidRDefault="003F6CA0">
            <w:pPr>
              <w:tabs>
                <w:tab w:val="left" w:pos="2790"/>
              </w:tabs>
              <w:spacing w:line="26" w:lineRule="atLeast"/>
              <w:jc w:val="center"/>
              <w:rPr>
                <w:sz w:val="22"/>
                <w:szCs w:val="22"/>
              </w:rPr>
            </w:pPr>
            <w:r>
              <w:rPr>
                <w:sz w:val="22"/>
                <w:szCs w:val="22"/>
              </w:rPr>
              <w:t>Теоритические</w:t>
            </w:r>
          </w:p>
          <w:p w:rsidR="00000000" w:rsidRDefault="003F6CA0">
            <w:pPr>
              <w:tabs>
                <w:tab w:val="left" w:pos="2790"/>
              </w:tabs>
              <w:spacing w:line="26" w:lineRule="atLeast"/>
              <w:ind w:left="318"/>
              <w:jc w:val="center"/>
              <w:rPr>
                <w:sz w:val="22"/>
                <w:szCs w:val="22"/>
              </w:rPr>
            </w:pPr>
            <w:r>
              <w:rPr>
                <w:sz w:val="22"/>
                <w:szCs w:val="22"/>
              </w:rPr>
              <w:t>занятия</w:t>
            </w:r>
            <w:r>
              <w:rPr>
                <w:sz w:val="22"/>
                <w:szCs w:val="22"/>
              </w:rPr>
              <w:tab/>
              <w:t xml:space="preserve"> занятия</w:t>
            </w:r>
          </w:p>
        </w:tc>
        <w:tc>
          <w:tcPr>
            <w:tcW w:w="2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3F6CA0">
            <w:pPr>
              <w:tabs>
                <w:tab w:val="left" w:pos="2790"/>
              </w:tabs>
              <w:spacing w:line="26" w:lineRule="atLeast"/>
              <w:jc w:val="center"/>
              <w:rPr>
                <w:sz w:val="22"/>
                <w:szCs w:val="22"/>
              </w:rPr>
            </w:pPr>
            <w:r>
              <w:rPr>
                <w:sz w:val="22"/>
                <w:szCs w:val="22"/>
              </w:rPr>
              <w:t>Практические занятия</w:t>
            </w:r>
          </w:p>
        </w:tc>
      </w:tr>
      <w:tr w:rsidR="00000000">
        <w:trPr>
          <w:trHeight w:val="550"/>
        </w:trPr>
        <w:tc>
          <w:tcPr>
            <w:tcW w:w="95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3F6CA0">
            <w:pPr>
              <w:tabs>
                <w:tab w:val="left" w:pos="2070"/>
              </w:tabs>
              <w:spacing w:line="26" w:lineRule="atLeast"/>
              <w:rPr>
                <w:sz w:val="22"/>
                <w:szCs w:val="22"/>
              </w:rPr>
            </w:pPr>
            <w:r>
              <w:rPr>
                <w:sz w:val="22"/>
                <w:szCs w:val="22"/>
              </w:rPr>
              <w:t>Раздел 1</w:t>
            </w:r>
            <w:r>
              <w:rPr>
                <w:sz w:val="22"/>
                <w:szCs w:val="22"/>
              </w:rPr>
              <w:t xml:space="preserve">                                   Законодательство в сфере дорожного движения</w:t>
            </w:r>
          </w:p>
        </w:tc>
      </w:tr>
      <w:tr w:rsidR="00000000">
        <w:trPr>
          <w:trHeight w:val="550"/>
        </w:trPr>
        <w:tc>
          <w:tcPr>
            <w:tcW w:w="4786"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ind w:right="11"/>
              <w:rPr>
                <w:sz w:val="22"/>
                <w:szCs w:val="22"/>
              </w:rPr>
            </w:pPr>
            <w:r>
              <w:rPr>
                <w:sz w:val="22"/>
                <w:szCs w:val="22"/>
              </w:rPr>
              <w:lastRenderedPageBreak/>
              <w:t>Тема 1. Законодательство, определяющее правовые основы обеспечения безопасности</w:t>
            </w:r>
          </w:p>
        </w:tc>
        <w:tc>
          <w:tcPr>
            <w:tcW w:w="1622" w:type="dxa"/>
            <w:gridSpan w:val="2"/>
            <w:tcBorders>
              <w:top w:val="single" w:sz="4" w:space="0" w:color="000000"/>
              <w:left w:val="single" w:sz="4" w:space="0" w:color="000000"/>
              <w:bottom w:val="single" w:sz="4" w:space="0" w:color="000000"/>
            </w:tcBorders>
            <w:shd w:val="clear" w:color="auto" w:fill="auto"/>
          </w:tcPr>
          <w:p w:rsidR="00000000" w:rsidRDefault="003F6CA0">
            <w:pPr>
              <w:spacing w:line="26" w:lineRule="atLeast"/>
              <w:ind w:right="11"/>
              <w:jc w:val="center"/>
              <w:rPr>
                <w:sz w:val="22"/>
                <w:szCs w:val="22"/>
              </w:rPr>
            </w:pPr>
            <w:r>
              <w:rPr>
                <w:sz w:val="22"/>
                <w:szCs w:val="22"/>
              </w:rPr>
              <w:t>1</w:t>
            </w:r>
          </w:p>
        </w:tc>
        <w:tc>
          <w:tcPr>
            <w:tcW w:w="1071"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1</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pacing w:line="26" w:lineRule="atLeast"/>
              <w:jc w:val="center"/>
              <w:rPr>
                <w:sz w:val="22"/>
                <w:szCs w:val="22"/>
              </w:rPr>
            </w:pPr>
            <w:r>
              <w:rPr>
                <w:sz w:val="22"/>
                <w:szCs w:val="22"/>
              </w:rPr>
              <w:t>-</w:t>
            </w:r>
          </w:p>
        </w:tc>
      </w:tr>
      <w:tr w:rsidR="00000000">
        <w:trPr>
          <w:trHeight w:val="330"/>
        </w:trPr>
        <w:tc>
          <w:tcPr>
            <w:tcW w:w="4786"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rPr>
                <w:sz w:val="22"/>
                <w:szCs w:val="22"/>
              </w:rPr>
            </w:pPr>
            <w:r>
              <w:rPr>
                <w:sz w:val="22"/>
                <w:szCs w:val="22"/>
              </w:rPr>
              <w:t xml:space="preserve">Тема 2. Законодательство, устанавливающее ответственность за нарушение в сфере дорожного </w:t>
            </w:r>
            <w:r>
              <w:rPr>
                <w:sz w:val="22"/>
                <w:szCs w:val="22"/>
              </w:rPr>
              <w:t>движения</w:t>
            </w:r>
          </w:p>
        </w:tc>
        <w:tc>
          <w:tcPr>
            <w:tcW w:w="1622" w:type="dxa"/>
            <w:gridSpan w:val="2"/>
            <w:tcBorders>
              <w:top w:val="single" w:sz="4" w:space="0" w:color="000000"/>
              <w:left w:val="single" w:sz="4" w:space="0" w:color="000000"/>
              <w:bottom w:val="single" w:sz="4" w:space="0" w:color="000000"/>
            </w:tcBorders>
            <w:shd w:val="clear" w:color="auto" w:fill="auto"/>
          </w:tcPr>
          <w:p w:rsidR="00000000" w:rsidRDefault="003F6CA0">
            <w:pPr>
              <w:snapToGrid w:val="0"/>
              <w:spacing w:line="26" w:lineRule="atLeast"/>
              <w:jc w:val="center"/>
              <w:rPr>
                <w:sz w:val="22"/>
                <w:szCs w:val="22"/>
              </w:rPr>
            </w:pPr>
          </w:p>
          <w:p w:rsidR="00000000" w:rsidRDefault="003F6CA0">
            <w:pPr>
              <w:spacing w:line="26" w:lineRule="atLeast"/>
              <w:jc w:val="center"/>
              <w:rPr>
                <w:sz w:val="22"/>
                <w:szCs w:val="22"/>
              </w:rPr>
            </w:pPr>
            <w:r>
              <w:rPr>
                <w:sz w:val="22"/>
                <w:szCs w:val="22"/>
              </w:rPr>
              <w:t>3</w:t>
            </w:r>
          </w:p>
        </w:tc>
        <w:tc>
          <w:tcPr>
            <w:tcW w:w="1071" w:type="dxa"/>
            <w:tcBorders>
              <w:top w:val="single" w:sz="4" w:space="0" w:color="000000"/>
              <w:left w:val="single" w:sz="4" w:space="0" w:color="000000"/>
              <w:bottom w:val="single" w:sz="4" w:space="0" w:color="000000"/>
            </w:tcBorders>
            <w:shd w:val="clear" w:color="auto" w:fill="auto"/>
          </w:tcPr>
          <w:p w:rsidR="00000000" w:rsidRDefault="003F6CA0">
            <w:pPr>
              <w:snapToGrid w:val="0"/>
              <w:spacing w:line="26" w:lineRule="atLeast"/>
              <w:jc w:val="center"/>
              <w:rPr>
                <w:sz w:val="22"/>
                <w:szCs w:val="22"/>
              </w:rPr>
            </w:pPr>
          </w:p>
          <w:p w:rsidR="00000000" w:rsidRDefault="003F6CA0">
            <w:pPr>
              <w:tabs>
                <w:tab w:val="left" w:pos="450"/>
                <w:tab w:val="center" w:pos="702"/>
              </w:tabs>
              <w:spacing w:line="26" w:lineRule="atLeast"/>
              <w:jc w:val="center"/>
              <w:rPr>
                <w:sz w:val="22"/>
                <w:szCs w:val="22"/>
              </w:rPr>
            </w:pPr>
            <w:r>
              <w:rPr>
                <w:sz w:val="22"/>
                <w:szCs w:val="22"/>
              </w:rPr>
              <w:t>3</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napToGrid w:val="0"/>
              <w:spacing w:line="26" w:lineRule="atLeast"/>
              <w:jc w:val="center"/>
              <w:rPr>
                <w:sz w:val="22"/>
                <w:szCs w:val="22"/>
              </w:rPr>
            </w:pPr>
          </w:p>
          <w:p w:rsidR="00000000" w:rsidRDefault="003F6CA0">
            <w:pPr>
              <w:spacing w:line="26" w:lineRule="atLeast"/>
              <w:jc w:val="center"/>
              <w:rPr>
                <w:b/>
                <w:bCs/>
                <w:sz w:val="22"/>
                <w:szCs w:val="22"/>
              </w:rPr>
            </w:pPr>
            <w:r>
              <w:rPr>
                <w:sz w:val="22"/>
                <w:szCs w:val="22"/>
              </w:rPr>
              <w:t>-</w:t>
            </w:r>
          </w:p>
        </w:tc>
      </w:tr>
      <w:tr w:rsidR="00000000">
        <w:tc>
          <w:tcPr>
            <w:tcW w:w="4786"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rPr>
                <w:sz w:val="22"/>
                <w:szCs w:val="22"/>
              </w:rPr>
            </w:pPr>
            <w:r>
              <w:rPr>
                <w:b/>
                <w:bCs/>
                <w:sz w:val="22"/>
                <w:szCs w:val="22"/>
              </w:rPr>
              <w:t>Итого по разделу:</w:t>
            </w:r>
          </w:p>
        </w:tc>
        <w:tc>
          <w:tcPr>
            <w:tcW w:w="1622" w:type="dxa"/>
            <w:gridSpan w:val="2"/>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4</w:t>
            </w:r>
          </w:p>
        </w:tc>
        <w:tc>
          <w:tcPr>
            <w:tcW w:w="1071"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4</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pacing w:line="26" w:lineRule="atLeast"/>
              <w:jc w:val="center"/>
              <w:rPr>
                <w:sz w:val="22"/>
                <w:szCs w:val="22"/>
              </w:rPr>
            </w:pPr>
            <w:r>
              <w:rPr>
                <w:sz w:val="22"/>
                <w:szCs w:val="22"/>
              </w:rPr>
              <w:t>-</w:t>
            </w:r>
          </w:p>
        </w:tc>
      </w:tr>
      <w:tr w:rsidR="00000000">
        <w:tc>
          <w:tcPr>
            <w:tcW w:w="9524" w:type="dxa"/>
            <w:gridSpan w:val="5"/>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pacing w:line="26" w:lineRule="atLeast"/>
              <w:rPr>
                <w:sz w:val="22"/>
                <w:szCs w:val="22"/>
              </w:rPr>
            </w:pPr>
            <w:r>
              <w:rPr>
                <w:sz w:val="22"/>
                <w:szCs w:val="22"/>
              </w:rPr>
              <w:t>Раздел 2                                               Правила дорожного движения</w:t>
            </w:r>
          </w:p>
        </w:tc>
      </w:tr>
      <w:tr w:rsidR="00000000">
        <w:tc>
          <w:tcPr>
            <w:tcW w:w="4786"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rPr>
                <w:sz w:val="22"/>
                <w:szCs w:val="22"/>
              </w:rPr>
            </w:pPr>
            <w:r>
              <w:rPr>
                <w:sz w:val="22"/>
                <w:szCs w:val="22"/>
              </w:rPr>
              <w:t>Тема 1. Общие положения, основные понятия и термины, используемые в Правилах дорожного движения</w:t>
            </w:r>
          </w:p>
        </w:tc>
        <w:tc>
          <w:tcPr>
            <w:tcW w:w="1622" w:type="dxa"/>
            <w:gridSpan w:val="2"/>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2</w:t>
            </w:r>
          </w:p>
        </w:tc>
        <w:tc>
          <w:tcPr>
            <w:tcW w:w="1071"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2</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pacing w:line="26" w:lineRule="atLeast"/>
              <w:jc w:val="center"/>
              <w:rPr>
                <w:sz w:val="22"/>
                <w:szCs w:val="22"/>
              </w:rPr>
            </w:pPr>
            <w:r>
              <w:rPr>
                <w:sz w:val="22"/>
                <w:szCs w:val="22"/>
              </w:rPr>
              <w:t>-</w:t>
            </w:r>
          </w:p>
        </w:tc>
      </w:tr>
      <w:tr w:rsidR="00000000">
        <w:tc>
          <w:tcPr>
            <w:tcW w:w="4786"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rPr>
                <w:sz w:val="22"/>
                <w:szCs w:val="22"/>
              </w:rPr>
            </w:pPr>
            <w:r>
              <w:rPr>
                <w:sz w:val="22"/>
                <w:szCs w:val="22"/>
              </w:rPr>
              <w:t>Тема 2. Обязанности участн</w:t>
            </w:r>
            <w:r>
              <w:rPr>
                <w:sz w:val="22"/>
                <w:szCs w:val="22"/>
              </w:rPr>
              <w:t>иков дорожного движения</w:t>
            </w:r>
          </w:p>
        </w:tc>
        <w:tc>
          <w:tcPr>
            <w:tcW w:w="1622" w:type="dxa"/>
            <w:gridSpan w:val="2"/>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2</w:t>
            </w:r>
          </w:p>
        </w:tc>
        <w:tc>
          <w:tcPr>
            <w:tcW w:w="1071"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2</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pacing w:line="26" w:lineRule="atLeast"/>
              <w:jc w:val="center"/>
              <w:rPr>
                <w:sz w:val="22"/>
                <w:szCs w:val="22"/>
              </w:rPr>
            </w:pPr>
            <w:r>
              <w:rPr>
                <w:sz w:val="22"/>
                <w:szCs w:val="22"/>
              </w:rPr>
              <w:t>-</w:t>
            </w:r>
          </w:p>
        </w:tc>
      </w:tr>
      <w:tr w:rsidR="00000000">
        <w:tc>
          <w:tcPr>
            <w:tcW w:w="4786"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rPr>
                <w:sz w:val="22"/>
                <w:szCs w:val="22"/>
              </w:rPr>
            </w:pPr>
            <w:r>
              <w:rPr>
                <w:sz w:val="22"/>
                <w:szCs w:val="22"/>
              </w:rPr>
              <w:t>Тема 3. Дорожные знаки</w:t>
            </w:r>
          </w:p>
        </w:tc>
        <w:tc>
          <w:tcPr>
            <w:tcW w:w="1622" w:type="dxa"/>
            <w:gridSpan w:val="2"/>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5</w:t>
            </w:r>
          </w:p>
        </w:tc>
        <w:tc>
          <w:tcPr>
            <w:tcW w:w="1071"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5</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pacing w:line="26" w:lineRule="atLeast"/>
              <w:jc w:val="center"/>
              <w:rPr>
                <w:sz w:val="22"/>
                <w:szCs w:val="22"/>
              </w:rPr>
            </w:pPr>
            <w:r>
              <w:rPr>
                <w:sz w:val="22"/>
                <w:szCs w:val="22"/>
              </w:rPr>
              <w:t>-</w:t>
            </w:r>
          </w:p>
        </w:tc>
      </w:tr>
      <w:tr w:rsidR="00000000">
        <w:tc>
          <w:tcPr>
            <w:tcW w:w="4786"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rPr>
                <w:sz w:val="22"/>
                <w:szCs w:val="22"/>
              </w:rPr>
            </w:pPr>
            <w:r>
              <w:rPr>
                <w:sz w:val="22"/>
                <w:szCs w:val="22"/>
              </w:rPr>
              <w:t>Тема 4. Дорожная разметка</w:t>
            </w:r>
          </w:p>
        </w:tc>
        <w:tc>
          <w:tcPr>
            <w:tcW w:w="1622" w:type="dxa"/>
            <w:gridSpan w:val="2"/>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1</w:t>
            </w:r>
          </w:p>
        </w:tc>
        <w:tc>
          <w:tcPr>
            <w:tcW w:w="1071"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1</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pacing w:line="26" w:lineRule="atLeast"/>
              <w:jc w:val="center"/>
              <w:rPr>
                <w:sz w:val="22"/>
                <w:szCs w:val="22"/>
              </w:rPr>
            </w:pPr>
            <w:r>
              <w:rPr>
                <w:sz w:val="22"/>
                <w:szCs w:val="22"/>
              </w:rPr>
              <w:t>-</w:t>
            </w:r>
          </w:p>
        </w:tc>
      </w:tr>
      <w:tr w:rsidR="00000000">
        <w:tc>
          <w:tcPr>
            <w:tcW w:w="4786"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rPr>
                <w:sz w:val="22"/>
                <w:szCs w:val="22"/>
              </w:rPr>
            </w:pPr>
            <w:r>
              <w:rPr>
                <w:sz w:val="22"/>
                <w:szCs w:val="22"/>
              </w:rPr>
              <w:t>Тема 5. Порядок движения и расположение транспортных средств на проезжей части</w:t>
            </w:r>
          </w:p>
        </w:tc>
        <w:tc>
          <w:tcPr>
            <w:tcW w:w="1622" w:type="dxa"/>
            <w:gridSpan w:val="2"/>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6</w:t>
            </w:r>
          </w:p>
        </w:tc>
        <w:tc>
          <w:tcPr>
            <w:tcW w:w="1071"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4</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pacing w:line="26" w:lineRule="atLeast"/>
              <w:jc w:val="center"/>
              <w:rPr>
                <w:sz w:val="22"/>
                <w:szCs w:val="22"/>
              </w:rPr>
            </w:pPr>
            <w:r>
              <w:rPr>
                <w:sz w:val="22"/>
                <w:szCs w:val="22"/>
              </w:rPr>
              <w:t>2</w:t>
            </w:r>
          </w:p>
        </w:tc>
      </w:tr>
      <w:tr w:rsidR="00000000">
        <w:tc>
          <w:tcPr>
            <w:tcW w:w="4786"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rPr>
                <w:sz w:val="22"/>
                <w:szCs w:val="22"/>
              </w:rPr>
            </w:pPr>
            <w:r>
              <w:rPr>
                <w:sz w:val="22"/>
                <w:szCs w:val="22"/>
              </w:rPr>
              <w:t>Тема 6. Остановка и стоянка ТС</w:t>
            </w:r>
          </w:p>
        </w:tc>
        <w:tc>
          <w:tcPr>
            <w:tcW w:w="1622" w:type="dxa"/>
            <w:gridSpan w:val="2"/>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4</w:t>
            </w:r>
          </w:p>
        </w:tc>
        <w:tc>
          <w:tcPr>
            <w:tcW w:w="1071"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2</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pacing w:line="26" w:lineRule="atLeast"/>
              <w:jc w:val="center"/>
              <w:rPr>
                <w:sz w:val="22"/>
                <w:szCs w:val="22"/>
              </w:rPr>
            </w:pPr>
            <w:r>
              <w:rPr>
                <w:sz w:val="22"/>
                <w:szCs w:val="22"/>
              </w:rPr>
              <w:t>2</w:t>
            </w:r>
          </w:p>
        </w:tc>
      </w:tr>
      <w:tr w:rsidR="00000000">
        <w:tc>
          <w:tcPr>
            <w:tcW w:w="4786"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rPr>
                <w:sz w:val="22"/>
                <w:szCs w:val="22"/>
              </w:rPr>
            </w:pPr>
            <w:r>
              <w:rPr>
                <w:sz w:val="22"/>
                <w:szCs w:val="22"/>
              </w:rPr>
              <w:t>Тема 7. Регулирование дорожного движен</w:t>
            </w:r>
            <w:r>
              <w:rPr>
                <w:sz w:val="22"/>
                <w:szCs w:val="22"/>
              </w:rPr>
              <w:t>ия</w:t>
            </w:r>
          </w:p>
        </w:tc>
        <w:tc>
          <w:tcPr>
            <w:tcW w:w="1622" w:type="dxa"/>
            <w:gridSpan w:val="2"/>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2</w:t>
            </w:r>
          </w:p>
        </w:tc>
        <w:tc>
          <w:tcPr>
            <w:tcW w:w="1071"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2</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pacing w:line="26" w:lineRule="atLeast"/>
              <w:jc w:val="center"/>
              <w:rPr>
                <w:sz w:val="22"/>
                <w:szCs w:val="22"/>
              </w:rPr>
            </w:pPr>
            <w:r>
              <w:rPr>
                <w:sz w:val="22"/>
                <w:szCs w:val="22"/>
              </w:rPr>
              <w:t>-</w:t>
            </w:r>
          </w:p>
        </w:tc>
      </w:tr>
      <w:tr w:rsidR="00000000">
        <w:tc>
          <w:tcPr>
            <w:tcW w:w="4786"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rPr>
                <w:sz w:val="22"/>
                <w:szCs w:val="22"/>
              </w:rPr>
            </w:pPr>
            <w:r>
              <w:rPr>
                <w:sz w:val="22"/>
                <w:szCs w:val="22"/>
              </w:rPr>
              <w:t>Тема 8. Проезд перекрестков</w:t>
            </w:r>
          </w:p>
        </w:tc>
        <w:tc>
          <w:tcPr>
            <w:tcW w:w="1622" w:type="dxa"/>
            <w:gridSpan w:val="2"/>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6</w:t>
            </w:r>
          </w:p>
        </w:tc>
        <w:tc>
          <w:tcPr>
            <w:tcW w:w="1071"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2</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pacing w:line="26" w:lineRule="atLeast"/>
              <w:jc w:val="center"/>
              <w:rPr>
                <w:sz w:val="22"/>
                <w:szCs w:val="22"/>
              </w:rPr>
            </w:pPr>
            <w:r>
              <w:rPr>
                <w:sz w:val="22"/>
                <w:szCs w:val="22"/>
              </w:rPr>
              <w:t>4</w:t>
            </w:r>
          </w:p>
        </w:tc>
      </w:tr>
      <w:tr w:rsidR="00000000">
        <w:tc>
          <w:tcPr>
            <w:tcW w:w="4786"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rPr>
                <w:sz w:val="22"/>
                <w:szCs w:val="22"/>
              </w:rPr>
            </w:pPr>
            <w:r>
              <w:rPr>
                <w:sz w:val="22"/>
                <w:szCs w:val="22"/>
              </w:rPr>
              <w:t>Тема 9. Проезд пешеходных переходов,</w:t>
            </w:r>
          </w:p>
          <w:p w:rsidR="00000000" w:rsidRDefault="003F6CA0">
            <w:pPr>
              <w:spacing w:line="26" w:lineRule="atLeast"/>
              <w:rPr>
                <w:sz w:val="22"/>
                <w:szCs w:val="22"/>
              </w:rPr>
            </w:pPr>
            <w:r>
              <w:rPr>
                <w:sz w:val="22"/>
                <w:szCs w:val="22"/>
              </w:rPr>
              <w:t>мест остановок маршрутных транспортных средств и железнодорожных переездов</w:t>
            </w:r>
          </w:p>
        </w:tc>
        <w:tc>
          <w:tcPr>
            <w:tcW w:w="1622" w:type="dxa"/>
            <w:gridSpan w:val="2"/>
            <w:tcBorders>
              <w:top w:val="single" w:sz="4" w:space="0" w:color="000000"/>
              <w:left w:val="single" w:sz="4" w:space="0" w:color="000000"/>
              <w:bottom w:val="single" w:sz="4" w:space="0" w:color="000000"/>
            </w:tcBorders>
            <w:shd w:val="clear" w:color="auto" w:fill="auto"/>
          </w:tcPr>
          <w:p w:rsidR="00000000" w:rsidRDefault="003F6CA0">
            <w:pPr>
              <w:snapToGrid w:val="0"/>
              <w:spacing w:line="26" w:lineRule="atLeast"/>
              <w:jc w:val="center"/>
              <w:rPr>
                <w:sz w:val="22"/>
                <w:szCs w:val="22"/>
              </w:rPr>
            </w:pPr>
          </w:p>
          <w:p w:rsidR="00000000" w:rsidRDefault="003F6CA0">
            <w:pPr>
              <w:spacing w:line="26" w:lineRule="atLeast"/>
              <w:jc w:val="center"/>
              <w:rPr>
                <w:sz w:val="22"/>
                <w:szCs w:val="22"/>
              </w:rPr>
            </w:pPr>
            <w:r>
              <w:rPr>
                <w:sz w:val="22"/>
                <w:szCs w:val="22"/>
              </w:rPr>
              <w:t>6</w:t>
            </w:r>
          </w:p>
        </w:tc>
        <w:tc>
          <w:tcPr>
            <w:tcW w:w="1071" w:type="dxa"/>
            <w:tcBorders>
              <w:top w:val="single" w:sz="4" w:space="0" w:color="000000"/>
              <w:left w:val="single" w:sz="4" w:space="0" w:color="000000"/>
              <w:bottom w:val="single" w:sz="4" w:space="0" w:color="000000"/>
            </w:tcBorders>
            <w:shd w:val="clear" w:color="auto" w:fill="auto"/>
          </w:tcPr>
          <w:p w:rsidR="00000000" w:rsidRDefault="003F6CA0">
            <w:pPr>
              <w:snapToGrid w:val="0"/>
              <w:spacing w:line="26" w:lineRule="atLeast"/>
              <w:jc w:val="center"/>
              <w:rPr>
                <w:sz w:val="22"/>
                <w:szCs w:val="22"/>
              </w:rPr>
            </w:pPr>
          </w:p>
          <w:p w:rsidR="00000000" w:rsidRDefault="003F6CA0">
            <w:pPr>
              <w:spacing w:line="26" w:lineRule="atLeast"/>
              <w:jc w:val="center"/>
              <w:rPr>
                <w:sz w:val="22"/>
                <w:szCs w:val="22"/>
              </w:rPr>
            </w:pPr>
            <w:r>
              <w:rPr>
                <w:sz w:val="22"/>
                <w:szCs w:val="22"/>
              </w:rPr>
              <w:t>2</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napToGrid w:val="0"/>
              <w:spacing w:line="26" w:lineRule="atLeast"/>
              <w:jc w:val="center"/>
              <w:rPr>
                <w:sz w:val="22"/>
                <w:szCs w:val="22"/>
              </w:rPr>
            </w:pPr>
          </w:p>
          <w:p w:rsidR="00000000" w:rsidRDefault="003F6CA0">
            <w:pPr>
              <w:spacing w:line="26" w:lineRule="atLeast"/>
              <w:jc w:val="center"/>
              <w:rPr>
                <w:sz w:val="22"/>
                <w:szCs w:val="22"/>
              </w:rPr>
            </w:pPr>
            <w:r>
              <w:rPr>
                <w:sz w:val="22"/>
                <w:szCs w:val="22"/>
              </w:rPr>
              <w:t>4</w:t>
            </w:r>
          </w:p>
        </w:tc>
      </w:tr>
      <w:tr w:rsidR="00000000">
        <w:tc>
          <w:tcPr>
            <w:tcW w:w="4786"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rPr>
                <w:sz w:val="22"/>
                <w:szCs w:val="22"/>
              </w:rPr>
            </w:pPr>
            <w:r>
              <w:rPr>
                <w:sz w:val="22"/>
                <w:szCs w:val="22"/>
              </w:rPr>
              <w:t>Тема 10. Порядок использования внешних световых приборов и звуковых сигналов</w:t>
            </w:r>
          </w:p>
        </w:tc>
        <w:tc>
          <w:tcPr>
            <w:tcW w:w="1622" w:type="dxa"/>
            <w:gridSpan w:val="2"/>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2</w:t>
            </w:r>
          </w:p>
        </w:tc>
        <w:tc>
          <w:tcPr>
            <w:tcW w:w="1071"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2</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pacing w:line="26" w:lineRule="atLeast"/>
              <w:jc w:val="center"/>
              <w:rPr>
                <w:sz w:val="22"/>
                <w:szCs w:val="22"/>
              </w:rPr>
            </w:pPr>
            <w:r>
              <w:rPr>
                <w:sz w:val="22"/>
                <w:szCs w:val="22"/>
              </w:rPr>
              <w:t>-</w:t>
            </w:r>
          </w:p>
        </w:tc>
      </w:tr>
      <w:tr w:rsidR="00000000">
        <w:tc>
          <w:tcPr>
            <w:tcW w:w="4786"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rPr>
                <w:sz w:val="22"/>
                <w:szCs w:val="22"/>
              </w:rPr>
            </w:pPr>
            <w:r>
              <w:rPr>
                <w:sz w:val="22"/>
                <w:szCs w:val="22"/>
              </w:rPr>
              <w:t xml:space="preserve">Тема </w:t>
            </w:r>
            <w:r>
              <w:rPr>
                <w:sz w:val="22"/>
                <w:szCs w:val="22"/>
              </w:rPr>
              <w:t>11. Буксировка транспортных средств,</w:t>
            </w:r>
          </w:p>
          <w:p w:rsidR="00000000" w:rsidRDefault="003F6CA0">
            <w:pPr>
              <w:spacing w:line="26" w:lineRule="atLeast"/>
              <w:rPr>
                <w:sz w:val="22"/>
                <w:szCs w:val="22"/>
              </w:rPr>
            </w:pPr>
            <w:r>
              <w:rPr>
                <w:sz w:val="22"/>
                <w:szCs w:val="22"/>
              </w:rPr>
              <w:t>перевозка людей и грузов</w:t>
            </w:r>
          </w:p>
        </w:tc>
        <w:tc>
          <w:tcPr>
            <w:tcW w:w="1622" w:type="dxa"/>
            <w:gridSpan w:val="2"/>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1</w:t>
            </w:r>
          </w:p>
        </w:tc>
        <w:tc>
          <w:tcPr>
            <w:tcW w:w="1071"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1</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pacing w:line="26" w:lineRule="atLeast"/>
              <w:jc w:val="center"/>
              <w:rPr>
                <w:sz w:val="22"/>
                <w:szCs w:val="22"/>
              </w:rPr>
            </w:pPr>
            <w:r>
              <w:rPr>
                <w:sz w:val="22"/>
                <w:szCs w:val="22"/>
              </w:rPr>
              <w:t>-</w:t>
            </w:r>
          </w:p>
        </w:tc>
      </w:tr>
      <w:tr w:rsidR="00000000">
        <w:tc>
          <w:tcPr>
            <w:tcW w:w="4786"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rPr>
                <w:sz w:val="22"/>
                <w:szCs w:val="22"/>
              </w:rPr>
            </w:pPr>
            <w:r>
              <w:rPr>
                <w:sz w:val="22"/>
                <w:szCs w:val="22"/>
              </w:rPr>
              <w:t>Тема 12. Требования к оборудованию и техническому состоянию транспортных средств</w:t>
            </w:r>
          </w:p>
        </w:tc>
        <w:tc>
          <w:tcPr>
            <w:tcW w:w="1622" w:type="dxa"/>
            <w:gridSpan w:val="2"/>
            <w:tcBorders>
              <w:top w:val="single" w:sz="4" w:space="0" w:color="000000"/>
              <w:left w:val="single" w:sz="4" w:space="0" w:color="000000"/>
              <w:bottom w:val="single" w:sz="4" w:space="0" w:color="000000"/>
            </w:tcBorders>
            <w:shd w:val="clear" w:color="auto" w:fill="auto"/>
          </w:tcPr>
          <w:p w:rsidR="00000000" w:rsidRDefault="003F6CA0">
            <w:pPr>
              <w:snapToGrid w:val="0"/>
              <w:spacing w:line="26" w:lineRule="atLeast"/>
              <w:jc w:val="center"/>
              <w:rPr>
                <w:sz w:val="22"/>
                <w:szCs w:val="22"/>
              </w:rPr>
            </w:pPr>
          </w:p>
          <w:p w:rsidR="00000000" w:rsidRDefault="003F6CA0">
            <w:pPr>
              <w:spacing w:line="26" w:lineRule="atLeast"/>
              <w:jc w:val="center"/>
              <w:rPr>
                <w:sz w:val="22"/>
                <w:szCs w:val="22"/>
              </w:rPr>
            </w:pPr>
            <w:r>
              <w:rPr>
                <w:sz w:val="22"/>
                <w:szCs w:val="22"/>
              </w:rPr>
              <w:t>1</w:t>
            </w:r>
          </w:p>
        </w:tc>
        <w:tc>
          <w:tcPr>
            <w:tcW w:w="1071" w:type="dxa"/>
            <w:tcBorders>
              <w:top w:val="single" w:sz="4" w:space="0" w:color="000000"/>
              <w:left w:val="single" w:sz="4" w:space="0" w:color="000000"/>
              <w:bottom w:val="single" w:sz="4" w:space="0" w:color="000000"/>
            </w:tcBorders>
            <w:shd w:val="clear" w:color="auto" w:fill="auto"/>
          </w:tcPr>
          <w:p w:rsidR="00000000" w:rsidRDefault="003F6CA0">
            <w:pPr>
              <w:snapToGrid w:val="0"/>
              <w:spacing w:line="26" w:lineRule="atLeast"/>
              <w:jc w:val="center"/>
              <w:rPr>
                <w:sz w:val="22"/>
                <w:szCs w:val="22"/>
              </w:rPr>
            </w:pPr>
          </w:p>
          <w:p w:rsidR="00000000" w:rsidRDefault="003F6CA0">
            <w:pPr>
              <w:spacing w:line="26" w:lineRule="atLeast"/>
              <w:jc w:val="center"/>
              <w:rPr>
                <w:sz w:val="22"/>
                <w:szCs w:val="22"/>
              </w:rPr>
            </w:pPr>
            <w:r>
              <w:rPr>
                <w:sz w:val="22"/>
                <w:szCs w:val="22"/>
              </w:rPr>
              <w:t>1</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napToGrid w:val="0"/>
              <w:spacing w:line="26" w:lineRule="atLeast"/>
              <w:jc w:val="center"/>
              <w:rPr>
                <w:sz w:val="22"/>
                <w:szCs w:val="22"/>
              </w:rPr>
            </w:pPr>
          </w:p>
          <w:p w:rsidR="00000000" w:rsidRDefault="003F6CA0">
            <w:pPr>
              <w:spacing w:line="26" w:lineRule="atLeast"/>
              <w:jc w:val="center"/>
              <w:rPr>
                <w:sz w:val="22"/>
                <w:szCs w:val="22"/>
              </w:rPr>
            </w:pPr>
            <w:r>
              <w:rPr>
                <w:sz w:val="22"/>
                <w:szCs w:val="22"/>
              </w:rPr>
              <w:t>-</w:t>
            </w:r>
          </w:p>
        </w:tc>
      </w:tr>
      <w:tr w:rsidR="00000000">
        <w:tc>
          <w:tcPr>
            <w:tcW w:w="4786"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Итого по разделу:</w:t>
            </w:r>
          </w:p>
        </w:tc>
        <w:tc>
          <w:tcPr>
            <w:tcW w:w="1622" w:type="dxa"/>
            <w:gridSpan w:val="2"/>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38</w:t>
            </w:r>
          </w:p>
        </w:tc>
        <w:tc>
          <w:tcPr>
            <w:tcW w:w="1071"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26</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pacing w:line="26" w:lineRule="atLeast"/>
              <w:jc w:val="center"/>
              <w:rPr>
                <w:b/>
                <w:bCs/>
                <w:sz w:val="22"/>
                <w:szCs w:val="22"/>
              </w:rPr>
            </w:pPr>
            <w:r>
              <w:rPr>
                <w:sz w:val="22"/>
                <w:szCs w:val="22"/>
              </w:rPr>
              <w:t>12</w:t>
            </w:r>
          </w:p>
        </w:tc>
      </w:tr>
      <w:tr w:rsidR="00000000">
        <w:tc>
          <w:tcPr>
            <w:tcW w:w="4786"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b/>
                <w:bCs/>
                <w:sz w:val="22"/>
                <w:szCs w:val="22"/>
              </w:rPr>
              <w:t>Итого:</w:t>
            </w:r>
          </w:p>
        </w:tc>
        <w:tc>
          <w:tcPr>
            <w:tcW w:w="1622" w:type="dxa"/>
            <w:gridSpan w:val="2"/>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42</w:t>
            </w:r>
          </w:p>
        </w:tc>
        <w:tc>
          <w:tcPr>
            <w:tcW w:w="1071"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30</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pacing w:line="26" w:lineRule="atLeast"/>
              <w:jc w:val="center"/>
            </w:pPr>
            <w:r>
              <w:rPr>
                <w:sz w:val="22"/>
                <w:szCs w:val="22"/>
              </w:rPr>
              <w:t>12</w:t>
            </w:r>
          </w:p>
        </w:tc>
      </w:tr>
    </w:tbl>
    <w:p w:rsidR="00000000" w:rsidRDefault="003F6CA0">
      <w:pPr>
        <w:spacing w:line="26" w:lineRule="atLeast"/>
        <w:jc w:val="both"/>
      </w:pPr>
    </w:p>
    <w:p w:rsidR="00000000" w:rsidRDefault="003F6CA0">
      <w:pPr>
        <w:spacing w:line="26" w:lineRule="atLeast"/>
        <w:jc w:val="center"/>
        <w:rPr>
          <w:b/>
          <w:bCs/>
          <w:sz w:val="22"/>
          <w:szCs w:val="22"/>
        </w:rPr>
      </w:pPr>
      <w:r>
        <w:rPr>
          <w:b/>
          <w:bCs/>
          <w:sz w:val="22"/>
          <w:szCs w:val="22"/>
        </w:rPr>
        <w:t>Раздел 1. Законодательство в сфере дорожного движе</w:t>
      </w:r>
      <w:r>
        <w:rPr>
          <w:b/>
          <w:bCs/>
          <w:sz w:val="22"/>
          <w:szCs w:val="22"/>
        </w:rPr>
        <w:t>ния.</w:t>
      </w:r>
    </w:p>
    <w:p w:rsidR="00000000" w:rsidRDefault="003F6CA0">
      <w:pPr>
        <w:spacing w:line="26" w:lineRule="atLeast"/>
        <w:jc w:val="center"/>
        <w:rPr>
          <w:b/>
          <w:bCs/>
          <w:sz w:val="22"/>
          <w:szCs w:val="22"/>
        </w:rPr>
      </w:pPr>
    </w:p>
    <w:p w:rsidR="00000000" w:rsidRDefault="003F6CA0">
      <w:pPr>
        <w:spacing w:line="26" w:lineRule="atLeast"/>
        <w:ind w:firstLine="709"/>
        <w:jc w:val="both"/>
        <w:rPr>
          <w:sz w:val="22"/>
          <w:szCs w:val="22"/>
        </w:rPr>
      </w:pPr>
      <w:r>
        <w:rPr>
          <w:b/>
          <w:bCs/>
          <w:sz w:val="22"/>
          <w:szCs w:val="22"/>
        </w:rPr>
        <w:t>Тема 1. 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r>
        <w:rPr>
          <w:sz w:val="22"/>
          <w:szCs w:val="22"/>
        </w:rPr>
        <w:t xml:space="preserve"> </w:t>
      </w:r>
    </w:p>
    <w:p w:rsidR="00000000" w:rsidRDefault="003F6CA0">
      <w:pPr>
        <w:spacing w:line="26" w:lineRule="atLeast"/>
        <w:ind w:firstLine="709"/>
        <w:jc w:val="both"/>
        <w:rPr>
          <w:b/>
          <w:bCs/>
          <w:sz w:val="22"/>
          <w:szCs w:val="22"/>
        </w:rPr>
      </w:pPr>
      <w:r>
        <w:rPr>
          <w:sz w:val="22"/>
          <w:szCs w:val="22"/>
        </w:rPr>
        <w:t>Общие положения; права и обязанности граждан, общественных и иных организаций в об</w:t>
      </w:r>
      <w:r>
        <w:rPr>
          <w:sz w:val="22"/>
          <w:szCs w:val="22"/>
        </w:rPr>
        <w:t>ласти охраны окружающей среды; ответственность за нарушение законодательства в области охраны окружающей среды.</w:t>
      </w:r>
    </w:p>
    <w:p w:rsidR="00000000" w:rsidRDefault="003F6CA0">
      <w:pPr>
        <w:spacing w:line="26" w:lineRule="atLeast"/>
        <w:ind w:firstLine="709"/>
        <w:jc w:val="both"/>
        <w:rPr>
          <w:sz w:val="22"/>
          <w:szCs w:val="22"/>
        </w:rPr>
      </w:pPr>
      <w:r>
        <w:rPr>
          <w:b/>
          <w:bCs/>
          <w:sz w:val="22"/>
          <w:szCs w:val="22"/>
        </w:rPr>
        <w:t xml:space="preserve">Тема 2. Законодательство, устанавливающее ответственность за нарушение в сфере дорожного движения. </w:t>
      </w:r>
    </w:p>
    <w:p w:rsidR="00000000" w:rsidRDefault="003F6CA0">
      <w:pPr>
        <w:spacing w:line="26" w:lineRule="atLeast"/>
        <w:ind w:firstLine="709"/>
        <w:jc w:val="both"/>
        <w:rPr>
          <w:sz w:val="22"/>
          <w:szCs w:val="22"/>
        </w:rPr>
      </w:pPr>
      <w:r>
        <w:rPr>
          <w:sz w:val="22"/>
          <w:szCs w:val="22"/>
        </w:rPr>
        <w:t>Задачи и принципы Уголовного кодекса Российс</w:t>
      </w:r>
      <w:r>
        <w:rPr>
          <w:sz w:val="22"/>
          <w:szCs w:val="22"/>
        </w:rPr>
        <w:t>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об адм</w:t>
      </w:r>
      <w:r>
        <w:rPr>
          <w:sz w:val="22"/>
          <w:szCs w:val="22"/>
        </w:rPr>
        <w:t>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w:t>
      </w:r>
      <w:r>
        <w:rPr>
          <w:sz w:val="22"/>
          <w:szCs w:val="22"/>
        </w:rPr>
        <w:t>дминистративные правонарушения в области дорожного движения; административные правонарушения против порядка управления; исполнения постановлений по делам об административных правонарушениях; размеры штрафов за административные правонарушения; гражданское з</w:t>
      </w:r>
      <w:r>
        <w:rPr>
          <w:sz w:val="22"/>
          <w:szCs w:val="22"/>
        </w:rPr>
        <w:t>аконодательство; возникновение гражданских прав и обязанностей, осуществление и защита гражданских прав; право собственности и другие вещные права; аренда транспортных средств; страхование; обязательства вследствие причинения вреда; возмещение вреда лицом,</w:t>
      </w:r>
      <w:r>
        <w:rPr>
          <w:sz w:val="22"/>
          <w:szCs w:val="22"/>
        </w:rPr>
        <w:t xml:space="preserve"> застраховавшим свою ответственность за </w:t>
      </w:r>
      <w:r>
        <w:rPr>
          <w:sz w:val="22"/>
          <w:szCs w:val="22"/>
        </w:rPr>
        <w:lastRenderedPageBreak/>
        <w:t>вред, причиненный деятельностью, создающей повышенную опасность для окружающих; ответственность при отсутствии вины причинителя вреда; общие положения; условия и порядок осуществления обязательного страхования; компе</w:t>
      </w:r>
      <w:r>
        <w:rPr>
          <w:sz w:val="22"/>
          <w:szCs w:val="22"/>
        </w:rPr>
        <w:t>нсационные выплаты.</w:t>
      </w:r>
    </w:p>
    <w:p w:rsidR="00000000" w:rsidRDefault="003F6CA0">
      <w:pPr>
        <w:spacing w:line="26" w:lineRule="atLeast"/>
        <w:ind w:firstLine="709"/>
        <w:jc w:val="both"/>
        <w:rPr>
          <w:sz w:val="22"/>
          <w:szCs w:val="22"/>
        </w:rPr>
      </w:pPr>
    </w:p>
    <w:p w:rsidR="00000000" w:rsidRDefault="003F6CA0">
      <w:pPr>
        <w:spacing w:line="26" w:lineRule="atLeast"/>
        <w:ind w:firstLine="709"/>
        <w:jc w:val="center"/>
        <w:rPr>
          <w:b/>
          <w:bCs/>
          <w:sz w:val="22"/>
          <w:szCs w:val="22"/>
        </w:rPr>
      </w:pPr>
    </w:p>
    <w:p w:rsidR="00000000" w:rsidRDefault="003F6CA0">
      <w:pPr>
        <w:spacing w:line="26" w:lineRule="atLeast"/>
        <w:ind w:firstLine="709"/>
        <w:jc w:val="center"/>
        <w:rPr>
          <w:b/>
          <w:bCs/>
          <w:sz w:val="22"/>
          <w:szCs w:val="22"/>
        </w:rPr>
      </w:pPr>
      <w:r>
        <w:rPr>
          <w:b/>
          <w:bCs/>
          <w:sz w:val="22"/>
          <w:szCs w:val="22"/>
        </w:rPr>
        <w:t>Раздел 2. Правила дорожного движения.</w:t>
      </w:r>
    </w:p>
    <w:p w:rsidR="00000000" w:rsidRDefault="003F6CA0">
      <w:pPr>
        <w:spacing w:line="26" w:lineRule="atLeast"/>
        <w:ind w:firstLine="709"/>
        <w:jc w:val="center"/>
        <w:rPr>
          <w:b/>
          <w:bCs/>
          <w:sz w:val="22"/>
          <w:szCs w:val="22"/>
        </w:rPr>
      </w:pPr>
    </w:p>
    <w:p w:rsidR="00000000" w:rsidRDefault="003F6CA0">
      <w:pPr>
        <w:spacing w:line="26" w:lineRule="atLeast"/>
        <w:ind w:firstLine="709"/>
        <w:jc w:val="both"/>
        <w:rPr>
          <w:b/>
          <w:bCs/>
          <w:sz w:val="22"/>
          <w:szCs w:val="22"/>
        </w:rPr>
      </w:pPr>
      <w:r>
        <w:rPr>
          <w:b/>
          <w:bCs/>
          <w:sz w:val="22"/>
          <w:szCs w:val="22"/>
        </w:rPr>
        <w:t xml:space="preserve">Тема 1. Общие положения, основные понятия и термины, используемые </w:t>
      </w:r>
      <w:r>
        <w:rPr>
          <w:sz w:val="22"/>
          <w:szCs w:val="22"/>
        </w:rPr>
        <w:t>в</w:t>
      </w:r>
      <w:r>
        <w:rPr>
          <w:b/>
          <w:bCs/>
          <w:sz w:val="22"/>
          <w:szCs w:val="22"/>
        </w:rPr>
        <w:t xml:space="preserve"> Правилах дорожного движения. </w:t>
      </w:r>
      <w:r>
        <w:rPr>
          <w:sz w:val="22"/>
          <w:szCs w:val="22"/>
        </w:rPr>
        <w:t>Значение Правил дорожного движения в обеспечении порядка и безопасности дорожного движения; структ</w:t>
      </w:r>
      <w:r>
        <w:rPr>
          <w:sz w:val="22"/>
          <w:szCs w:val="22"/>
        </w:rPr>
        <w:t>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и движения по прилегающим к дороге территориям; порядок</w:t>
      </w:r>
      <w:r>
        <w:rPr>
          <w:sz w:val="22"/>
          <w:szCs w:val="22"/>
        </w:rPr>
        <w:t xml:space="preserve">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приоритета в движении; </w:t>
      </w:r>
      <w:r>
        <w:rPr>
          <w:sz w:val="22"/>
          <w:szCs w:val="22"/>
        </w:rPr>
        <w:t>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w:t>
      </w:r>
      <w:r>
        <w:rPr>
          <w:sz w:val="22"/>
          <w:szCs w:val="22"/>
        </w:rPr>
        <w:t>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w:t>
      </w:r>
      <w:r>
        <w:rPr>
          <w:sz w:val="22"/>
          <w:szCs w:val="22"/>
        </w:rPr>
        <w:t>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rsidR="00000000" w:rsidRDefault="003F6CA0">
      <w:pPr>
        <w:spacing w:line="26" w:lineRule="atLeast"/>
        <w:ind w:firstLine="709"/>
        <w:jc w:val="both"/>
        <w:rPr>
          <w:b/>
          <w:bCs/>
          <w:sz w:val="22"/>
          <w:szCs w:val="22"/>
        </w:rPr>
      </w:pPr>
      <w:r>
        <w:rPr>
          <w:b/>
          <w:bCs/>
          <w:sz w:val="22"/>
          <w:szCs w:val="22"/>
        </w:rPr>
        <w:t>Тема 2. Обязанности</w:t>
      </w:r>
      <w:r>
        <w:rPr>
          <w:b/>
          <w:bCs/>
          <w:sz w:val="22"/>
          <w:szCs w:val="22"/>
        </w:rPr>
        <w:t xml:space="preserve"> участников дорожного движения.</w:t>
      </w:r>
      <w:r>
        <w:rPr>
          <w:sz w:val="22"/>
          <w:szCs w:val="22"/>
        </w:rPr>
        <w:t xml:space="preserve">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w:t>
      </w:r>
      <w:r>
        <w:rPr>
          <w:sz w:val="22"/>
          <w:szCs w:val="22"/>
        </w:rPr>
        <w:t>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w:t>
      </w:r>
      <w:r>
        <w:rPr>
          <w:sz w:val="22"/>
          <w:szCs w:val="22"/>
        </w:rPr>
        <w:t xml:space="preserve">ичастных к дорожно-транспортному происшествию; запретные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w:t>
      </w:r>
      <w:r>
        <w:rPr>
          <w:sz w:val="22"/>
          <w:szCs w:val="22"/>
        </w:rPr>
        <w:t>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rsidR="00000000" w:rsidRDefault="003F6CA0">
      <w:pPr>
        <w:spacing w:line="26" w:lineRule="atLeast"/>
        <w:ind w:firstLine="709"/>
        <w:jc w:val="both"/>
        <w:rPr>
          <w:b/>
          <w:bCs/>
          <w:sz w:val="22"/>
          <w:szCs w:val="22"/>
        </w:rPr>
      </w:pPr>
      <w:r>
        <w:rPr>
          <w:b/>
          <w:bCs/>
          <w:sz w:val="22"/>
          <w:szCs w:val="22"/>
        </w:rPr>
        <w:t>Тема 3. Д</w:t>
      </w:r>
      <w:r>
        <w:rPr>
          <w:b/>
          <w:bCs/>
          <w:sz w:val="22"/>
          <w:szCs w:val="22"/>
        </w:rPr>
        <w:t xml:space="preserve">орожные знаки. </w:t>
      </w:r>
      <w:r>
        <w:rPr>
          <w:sz w:val="22"/>
          <w:szCs w:val="22"/>
        </w:rPr>
        <w:t>Значение дорожных знаков в общей системе организации дорожного движения; классификация дорожных знаков; основной, представленный, дублирующий, повторный знак; порядок установки предупреждающих знаков; назначение предупреждающих знаков; поряд</w:t>
      </w:r>
      <w:r>
        <w:rPr>
          <w:sz w:val="22"/>
          <w:szCs w:val="22"/>
        </w:rPr>
        <w:t xml:space="preserve">ок установки предупреждающих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w:t>
      </w:r>
      <w:r>
        <w:rPr>
          <w:sz w:val="22"/>
          <w:szCs w:val="22"/>
        </w:rPr>
        <w:t xml:space="preserve">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 различные виды транспортных средств; дейс</w:t>
      </w:r>
      <w:r>
        <w:rPr>
          <w:sz w:val="22"/>
          <w:szCs w:val="22"/>
        </w:rPr>
        <w:t xml:space="preserve">твия водителей в соответствии с требованиями запрещающих знаков; зона действия запрещающих знаков; распространения действия предписывающих знаков на различные виды транспортных средств; назначение знаков особых предписаний; название, значение и порядок их </w:t>
      </w:r>
      <w:r>
        <w:rPr>
          <w:sz w:val="22"/>
          <w:szCs w:val="22"/>
        </w:rPr>
        <w:t>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w:t>
      </w:r>
      <w:r>
        <w:rPr>
          <w:sz w:val="22"/>
          <w:szCs w:val="22"/>
        </w:rPr>
        <w:t>ими знаками; действия водителей с учетом требований знаков дополнительной информации.</w:t>
      </w:r>
    </w:p>
    <w:p w:rsidR="00000000" w:rsidRDefault="003F6CA0">
      <w:pPr>
        <w:spacing w:line="26" w:lineRule="atLeast"/>
        <w:ind w:firstLine="709"/>
        <w:jc w:val="both"/>
        <w:rPr>
          <w:b/>
          <w:bCs/>
          <w:sz w:val="22"/>
          <w:szCs w:val="22"/>
        </w:rPr>
      </w:pPr>
      <w:r>
        <w:rPr>
          <w:b/>
          <w:bCs/>
          <w:sz w:val="22"/>
          <w:szCs w:val="22"/>
        </w:rPr>
        <w:lastRenderedPageBreak/>
        <w:t xml:space="preserve">Тема 4. Дорожная разметка и ее характеристики. </w:t>
      </w:r>
      <w:r>
        <w:rPr>
          <w:sz w:val="22"/>
          <w:szCs w:val="22"/>
        </w:rPr>
        <w:t xml:space="preserve">Значение разметки в общей системе организации дорожного движения, классификация разметки; назначение и виды горизонтальной </w:t>
      </w:r>
      <w:r>
        <w:rPr>
          <w:sz w:val="22"/>
          <w:szCs w:val="22"/>
        </w:rPr>
        <w:t>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w:t>
      </w:r>
      <w:r>
        <w:rPr>
          <w:sz w:val="22"/>
          <w:szCs w:val="22"/>
        </w:rPr>
        <w:t>ет и условия применения вертикальной разметки.</w:t>
      </w:r>
    </w:p>
    <w:p w:rsidR="00000000" w:rsidRDefault="003F6CA0">
      <w:pPr>
        <w:spacing w:line="26" w:lineRule="atLeast"/>
        <w:ind w:firstLine="709"/>
        <w:jc w:val="both"/>
        <w:rPr>
          <w:b/>
          <w:bCs/>
          <w:sz w:val="22"/>
          <w:szCs w:val="22"/>
        </w:rPr>
      </w:pPr>
      <w:r>
        <w:rPr>
          <w:b/>
          <w:bCs/>
          <w:sz w:val="22"/>
          <w:szCs w:val="22"/>
        </w:rPr>
        <w:t xml:space="preserve">Тема 5. Порядок движения и расположение транспортных средств на проезжей части. </w:t>
      </w:r>
      <w:r>
        <w:rPr>
          <w:sz w:val="22"/>
          <w:szCs w:val="22"/>
        </w:rPr>
        <w:t>Предупредительные сигналы; виды и назначение сигналов; правила подачи сигналов световыми указателями поворотов и рукой; начало дв</w:t>
      </w:r>
      <w:r>
        <w:rPr>
          <w:sz w:val="22"/>
          <w:szCs w:val="22"/>
        </w:rPr>
        <w:t>ижения, перестроение; повороты на право, налево и разворот; поворот на 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w:t>
      </w:r>
      <w:r>
        <w:rPr>
          <w:sz w:val="22"/>
          <w:szCs w:val="22"/>
        </w:rPr>
        <w:t xml:space="preserve">орогам с полосой разгона и торможения; средства организации дорожного движения, дающие водителю информацию о количестве полос движения; определения количества полос движения при отсутствии данных средств; порядок движения транспортных средств по дорогам с </w:t>
      </w:r>
      <w:r>
        <w:rPr>
          <w:sz w:val="22"/>
          <w:szCs w:val="22"/>
        </w:rPr>
        <w:t>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w:t>
      </w:r>
      <w:r>
        <w:rPr>
          <w:sz w:val="22"/>
          <w:szCs w:val="22"/>
        </w:rPr>
        <w:t>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w:t>
      </w:r>
      <w:r>
        <w:rPr>
          <w:sz w:val="22"/>
          <w:szCs w:val="22"/>
        </w:rPr>
        <w:t>стречный разъезд;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w:t>
      </w:r>
      <w:r>
        <w:rPr>
          <w:sz w:val="22"/>
          <w:szCs w:val="22"/>
        </w:rPr>
        <w:t>ках;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w:t>
      </w:r>
      <w:r>
        <w:rPr>
          <w:sz w:val="22"/>
          <w:szCs w:val="22"/>
        </w:rPr>
        <w:t>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w:t>
      </w:r>
      <w:r>
        <w:rPr>
          <w:sz w:val="22"/>
          <w:szCs w:val="22"/>
        </w:rPr>
        <w:t>ая езда; дополнительные требования к движению велосипедов, мопедов, гужевых повозок, а так же прогону животных; ответственность водителей за нарушение порядка движения и расположения транспортных средств на проезжей части. Решение ситуационных задач.</w:t>
      </w:r>
    </w:p>
    <w:p w:rsidR="00000000" w:rsidRDefault="003F6CA0">
      <w:pPr>
        <w:spacing w:line="26" w:lineRule="atLeast"/>
        <w:ind w:firstLine="709"/>
        <w:jc w:val="both"/>
        <w:rPr>
          <w:b/>
          <w:bCs/>
          <w:sz w:val="22"/>
          <w:szCs w:val="22"/>
        </w:rPr>
      </w:pPr>
      <w:r>
        <w:rPr>
          <w:b/>
          <w:bCs/>
          <w:sz w:val="22"/>
          <w:szCs w:val="22"/>
        </w:rPr>
        <w:t xml:space="preserve">Тема </w:t>
      </w:r>
      <w:r>
        <w:rPr>
          <w:b/>
          <w:bCs/>
          <w:sz w:val="22"/>
          <w:szCs w:val="22"/>
        </w:rPr>
        <w:t xml:space="preserve">6. Остановка и стоянка транспортных средств. </w:t>
      </w:r>
      <w:r>
        <w:rPr>
          <w:sz w:val="22"/>
          <w:szCs w:val="22"/>
        </w:rPr>
        <w:t>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w:t>
      </w:r>
      <w:r>
        <w:rPr>
          <w:sz w:val="22"/>
          <w:szCs w:val="22"/>
        </w:rPr>
        <w:t>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w:t>
      </w:r>
      <w:r>
        <w:rPr>
          <w:sz w:val="22"/>
          <w:szCs w:val="22"/>
        </w:rPr>
        <w:t>ки при вынужденной остановке транспортного средства; меры, предпринимаемые водителем после остановке транспортного средства; ответственность водителей транспортных средств за нарушения правил остановки и стоянки. Решение ситуационных задач.</w:t>
      </w:r>
    </w:p>
    <w:p w:rsidR="00000000" w:rsidRDefault="003F6CA0">
      <w:pPr>
        <w:spacing w:line="26" w:lineRule="atLeast"/>
        <w:ind w:firstLine="709"/>
        <w:jc w:val="both"/>
        <w:rPr>
          <w:b/>
          <w:bCs/>
          <w:sz w:val="22"/>
          <w:szCs w:val="22"/>
        </w:rPr>
      </w:pPr>
      <w:r>
        <w:rPr>
          <w:b/>
          <w:bCs/>
          <w:sz w:val="22"/>
          <w:szCs w:val="22"/>
        </w:rPr>
        <w:t>Тема 7. Регулир</w:t>
      </w:r>
      <w:r>
        <w:rPr>
          <w:b/>
          <w:bCs/>
          <w:sz w:val="22"/>
          <w:szCs w:val="22"/>
        </w:rPr>
        <w:t xml:space="preserve">ование дорожного движения. </w:t>
      </w:r>
      <w:r>
        <w:rPr>
          <w:sz w:val="22"/>
          <w:szCs w:val="22"/>
        </w:rPr>
        <w:t>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w:t>
      </w:r>
      <w:r>
        <w:rPr>
          <w:sz w:val="22"/>
          <w:szCs w:val="22"/>
        </w:rPr>
        <w:t>ных транспортных средств, движущихся по выделенной для них полосе; светофоры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действие водителей и п</w:t>
      </w:r>
      <w:r>
        <w:rPr>
          <w:sz w:val="22"/>
          <w:szCs w:val="22"/>
        </w:rPr>
        <w:t>ешеходов в случаях, когда указания регулировщика противоречат сигналам светофора, дорожным знакам и разметке.</w:t>
      </w:r>
    </w:p>
    <w:p w:rsidR="00000000" w:rsidRDefault="003F6CA0">
      <w:pPr>
        <w:spacing w:line="26" w:lineRule="atLeast"/>
        <w:ind w:firstLine="709"/>
        <w:jc w:val="both"/>
        <w:rPr>
          <w:b/>
          <w:bCs/>
          <w:sz w:val="22"/>
          <w:szCs w:val="22"/>
        </w:rPr>
      </w:pPr>
      <w:r>
        <w:rPr>
          <w:b/>
          <w:bCs/>
          <w:sz w:val="22"/>
          <w:szCs w:val="22"/>
        </w:rPr>
        <w:t xml:space="preserve">Тема 8. Проезд перекрестков. </w:t>
      </w:r>
      <w:r>
        <w:rPr>
          <w:sz w:val="22"/>
          <w:szCs w:val="22"/>
        </w:rPr>
        <w:t>Общие правила проезда перекрестков; преимущества трамвая на перекрестке; регулируемые перекрестки; правила проезда ре</w:t>
      </w:r>
      <w:r>
        <w:rPr>
          <w:sz w:val="22"/>
          <w:szCs w:val="22"/>
        </w:rPr>
        <w:t>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w:t>
      </w:r>
      <w:r>
        <w:rPr>
          <w:sz w:val="22"/>
          <w:szCs w:val="22"/>
        </w:rPr>
        <w:t xml:space="preserve">внозначных дорог, когда дорога меняет направление; действия водителя в случае, если он не может определить наличие покрытия </w:t>
      </w:r>
      <w:r>
        <w:rPr>
          <w:sz w:val="22"/>
          <w:szCs w:val="22"/>
        </w:rPr>
        <w:lastRenderedPageBreak/>
        <w:t>на дороге  (темное время суток ,грязь, снег) и при отсутствии знаков приоритета, ответственность водителей за нарушения правил проез</w:t>
      </w:r>
      <w:r>
        <w:rPr>
          <w:sz w:val="22"/>
          <w:szCs w:val="22"/>
        </w:rPr>
        <w:t>да перекрестков. Решение ситуационных задач.</w:t>
      </w:r>
    </w:p>
    <w:p w:rsidR="00000000" w:rsidRDefault="003F6CA0">
      <w:pPr>
        <w:spacing w:line="26" w:lineRule="atLeast"/>
        <w:ind w:firstLine="709"/>
        <w:jc w:val="both"/>
        <w:rPr>
          <w:b/>
          <w:bCs/>
          <w:sz w:val="22"/>
          <w:szCs w:val="22"/>
        </w:rPr>
      </w:pPr>
      <w:r>
        <w:rPr>
          <w:b/>
          <w:bCs/>
          <w:sz w:val="22"/>
          <w:szCs w:val="22"/>
        </w:rPr>
        <w:t xml:space="preserve">Тема 9. Проезд пешеходных переходов, мест остановок маршрутных транспортных средств и железнодорожных переездов. </w:t>
      </w:r>
      <w:r>
        <w:rPr>
          <w:sz w:val="22"/>
          <w:szCs w:val="22"/>
        </w:rPr>
        <w:t>Правила проезда нерегулируемых пешеходных переходов; правила проезда регулируемых пешеходных перех</w:t>
      </w:r>
      <w:r>
        <w:rPr>
          <w:sz w:val="22"/>
          <w:szCs w:val="22"/>
        </w:rPr>
        <w:t>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в транспортное</w:t>
      </w:r>
      <w:r>
        <w:rPr>
          <w:sz w:val="22"/>
          <w:szCs w:val="22"/>
        </w:rPr>
        <w:t xml:space="preserve"> средство и высадке из него, а так 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w:t>
      </w:r>
      <w:r>
        <w:rPr>
          <w:sz w:val="22"/>
          <w:szCs w:val="22"/>
        </w:rPr>
        <w:t>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w:t>
      </w:r>
      <w:r>
        <w:rPr>
          <w:sz w:val="22"/>
          <w:szCs w:val="22"/>
        </w:rPr>
        <w:t xml:space="preserve">ожных переездов. Решение ситуационных задач. </w:t>
      </w:r>
    </w:p>
    <w:p w:rsidR="00000000" w:rsidRDefault="003F6CA0">
      <w:pPr>
        <w:spacing w:line="26" w:lineRule="atLeast"/>
        <w:ind w:firstLine="709"/>
        <w:jc w:val="both"/>
        <w:rPr>
          <w:b/>
          <w:bCs/>
          <w:sz w:val="22"/>
          <w:szCs w:val="22"/>
        </w:rPr>
      </w:pPr>
      <w:r>
        <w:rPr>
          <w:b/>
          <w:bCs/>
          <w:sz w:val="22"/>
          <w:szCs w:val="22"/>
        </w:rPr>
        <w:t xml:space="preserve">Тема 10. Порядок использования внешних световых приборов и звуковых сигналов. </w:t>
      </w:r>
      <w:r>
        <w:rPr>
          <w:sz w:val="22"/>
          <w:szCs w:val="22"/>
        </w:rPr>
        <w:t>Правила использования внешних световых приборов в различных условиях движения; действия водителя при ослеплении; обозначение транспо</w:t>
      </w:r>
      <w:r>
        <w:rPr>
          <w:sz w:val="22"/>
          <w:szCs w:val="22"/>
        </w:rPr>
        <w:t xml:space="preserve">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 транспортного средства в светлое время суток; порядок использования противотуманных фар и задних </w:t>
      </w:r>
      <w:r>
        <w:rPr>
          <w:sz w:val="22"/>
          <w:szCs w:val="22"/>
        </w:rPr>
        <w:t>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000000" w:rsidRDefault="003F6CA0">
      <w:pPr>
        <w:spacing w:line="26" w:lineRule="atLeast"/>
        <w:ind w:firstLine="709"/>
        <w:jc w:val="both"/>
        <w:rPr>
          <w:b/>
          <w:bCs/>
          <w:sz w:val="22"/>
          <w:szCs w:val="22"/>
        </w:rPr>
      </w:pPr>
      <w:r>
        <w:rPr>
          <w:b/>
          <w:bCs/>
          <w:sz w:val="22"/>
          <w:szCs w:val="22"/>
        </w:rPr>
        <w:t>Тема 11. Буксировка транспортных средств, перевозка людей и грузов.</w:t>
      </w:r>
      <w:r>
        <w:rPr>
          <w:sz w:val="22"/>
          <w:szCs w:val="22"/>
        </w:rPr>
        <w:t xml:space="preserve"> Условия и порядок буксировки м</w:t>
      </w:r>
      <w:r>
        <w:rPr>
          <w:sz w:val="22"/>
          <w:szCs w:val="22"/>
        </w:rPr>
        <w:t>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w:t>
      </w:r>
      <w:r>
        <w:rPr>
          <w:sz w:val="22"/>
          <w:szCs w:val="22"/>
        </w:rPr>
        <w:t>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w:t>
      </w:r>
      <w:r>
        <w:rPr>
          <w:sz w:val="22"/>
          <w:szCs w:val="22"/>
        </w:rPr>
        <w:t>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 (далее - Госавтоинспекция).</w:t>
      </w:r>
    </w:p>
    <w:p w:rsidR="00000000" w:rsidRDefault="003F6CA0">
      <w:pPr>
        <w:spacing w:line="26" w:lineRule="atLeast"/>
        <w:ind w:firstLine="709"/>
        <w:jc w:val="both"/>
        <w:rPr>
          <w:sz w:val="22"/>
          <w:szCs w:val="22"/>
        </w:rPr>
      </w:pPr>
      <w:r>
        <w:rPr>
          <w:b/>
          <w:bCs/>
          <w:sz w:val="22"/>
          <w:szCs w:val="22"/>
        </w:rPr>
        <w:t>Тема 12. Тр</w:t>
      </w:r>
      <w:r>
        <w:rPr>
          <w:b/>
          <w:bCs/>
          <w:sz w:val="22"/>
          <w:szCs w:val="22"/>
        </w:rPr>
        <w:t xml:space="preserve">ебования к оборудованию и техническому состоянию, и техническому состоянию транспортных средств. </w:t>
      </w:r>
      <w:r>
        <w:rPr>
          <w:sz w:val="22"/>
          <w:szCs w:val="22"/>
        </w:rPr>
        <w:t>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w:t>
      </w:r>
      <w:r>
        <w:rPr>
          <w:sz w:val="22"/>
          <w:szCs w:val="22"/>
        </w:rPr>
        <w:t xml:space="preserve">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 </w:t>
      </w:r>
    </w:p>
    <w:p w:rsidR="00000000" w:rsidRDefault="003F6CA0">
      <w:pPr>
        <w:spacing w:line="26" w:lineRule="atLeast"/>
        <w:ind w:firstLine="709"/>
        <w:jc w:val="both"/>
        <w:rPr>
          <w:sz w:val="22"/>
          <w:szCs w:val="22"/>
        </w:rPr>
      </w:pPr>
    </w:p>
    <w:p w:rsidR="00000000" w:rsidRDefault="003F6CA0">
      <w:pPr>
        <w:spacing w:line="26" w:lineRule="atLeast"/>
        <w:jc w:val="center"/>
        <w:rPr>
          <w:b/>
          <w:bCs/>
          <w:sz w:val="22"/>
          <w:szCs w:val="22"/>
        </w:rPr>
      </w:pPr>
      <w:r>
        <w:rPr>
          <w:b/>
          <w:bCs/>
          <w:sz w:val="22"/>
          <w:szCs w:val="22"/>
        </w:rPr>
        <w:t xml:space="preserve">3.1.2. Учебный предмет «Психофизиологические </w:t>
      </w:r>
      <w:r>
        <w:rPr>
          <w:b/>
          <w:bCs/>
          <w:sz w:val="22"/>
          <w:szCs w:val="22"/>
        </w:rPr>
        <w:t>основы деятельности водителя»</w:t>
      </w:r>
    </w:p>
    <w:p w:rsidR="00000000" w:rsidRDefault="003F6CA0">
      <w:pPr>
        <w:spacing w:line="26" w:lineRule="atLeast"/>
        <w:jc w:val="center"/>
        <w:rPr>
          <w:b/>
          <w:bCs/>
          <w:sz w:val="22"/>
          <w:szCs w:val="22"/>
        </w:rPr>
      </w:pPr>
    </w:p>
    <w:p w:rsidR="00000000" w:rsidRDefault="003F6CA0">
      <w:pPr>
        <w:spacing w:line="26" w:lineRule="atLeast"/>
        <w:ind w:firstLine="567"/>
        <w:jc w:val="both"/>
        <w:rPr>
          <w:b/>
          <w:bCs/>
          <w:sz w:val="22"/>
          <w:szCs w:val="22"/>
        </w:rPr>
      </w:pPr>
      <w:r>
        <w:rPr>
          <w:sz w:val="22"/>
          <w:szCs w:val="22"/>
        </w:rPr>
        <w:t xml:space="preserve">                                </w:t>
      </w:r>
      <w:r>
        <w:rPr>
          <w:sz w:val="22"/>
          <w:szCs w:val="22"/>
        </w:rPr>
        <w:t xml:space="preserve">Распределение учебных часов по разделам и темам </w:t>
      </w:r>
    </w:p>
    <w:tbl>
      <w:tblPr>
        <w:tblW w:w="0" w:type="auto"/>
        <w:tblInd w:w="108" w:type="dxa"/>
        <w:tblLayout w:type="fixed"/>
        <w:tblLook w:val="0000" w:firstRow="0" w:lastRow="0" w:firstColumn="0" w:lastColumn="0" w:noHBand="0" w:noVBand="0"/>
      </w:tblPr>
      <w:tblGrid>
        <w:gridCol w:w="3600"/>
        <w:gridCol w:w="1260"/>
        <w:gridCol w:w="2511"/>
        <w:gridCol w:w="2045"/>
      </w:tblGrid>
      <w:tr w:rsidR="00000000">
        <w:tc>
          <w:tcPr>
            <w:tcW w:w="3600" w:type="dxa"/>
            <w:vMerge w:val="restart"/>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b/>
                <w:bCs/>
                <w:sz w:val="22"/>
                <w:szCs w:val="22"/>
              </w:rPr>
            </w:pPr>
            <w:r>
              <w:rPr>
                <w:b/>
                <w:bCs/>
                <w:sz w:val="22"/>
                <w:szCs w:val="22"/>
              </w:rPr>
              <w:t>Наименование разделов и тем</w:t>
            </w:r>
          </w:p>
        </w:tc>
        <w:tc>
          <w:tcPr>
            <w:tcW w:w="5816" w:type="dxa"/>
            <w:gridSpan w:val="3"/>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pacing w:line="26" w:lineRule="atLeast"/>
              <w:jc w:val="center"/>
              <w:rPr>
                <w:b/>
                <w:bCs/>
                <w:sz w:val="22"/>
                <w:szCs w:val="22"/>
              </w:rPr>
            </w:pPr>
            <w:r>
              <w:rPr>
                <w:b/>
                <w:bCs/>
                <w:sz w:val="22"/>
                <w:szCs w:val="22"/>
              </w:rPr>
              <w:t>Количество часов</w:t>
            </w:r>
          </w:p>
        </w:tc>
      </w:tr>
      <w:tr w:rsidR="00000000">
        <w:tc>
          <w:tcPr>
            <w:tcW w:w="3600" w:type="dxa"/>
            <w:vMerge/>
            <w:tcBorders>
              <w:top w:val="single" w:sz="4" w:space="0" w:color="000000"/>
              <w:left w:val="single" w:sz="4" w:space="0" w:color="000000"/>
              <w:bottom w:val="single" w:sz="4" w:space="0" w:color="000000"/>
            </w:tcBorders>
            <w:shd w:val="clear" w:color="auto" w:fill="auto"/>
          </w:tcPr>
          <w:p w:rsidR="00000000" w:rsidRDefault="003F6CA0">
            <w:pPr>
              <w:snapToGrid w:val="0"/>
              <w:spacing w:line="26" w:lineRule="atLeast"/>
              <w:jc w:val="center"/>
              <w:rPr>
                <w:b/>
                <w:bCs/>
                <w:sz w:val="22"/>
                <w:szCs w:val="22"/>
              </w:rPr>
            </w:pPr>
          </w:p>
        </w:tc>
        <w:tc>
          <w:tcPr>
            <w:tcW w:w="1260"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b/>
                <w:bCs/>
                <w:sz w:val="22"/>
                <w:szCs w:val="22"/>
              </w:rPr>
            </w:pPr>
            <w:r>
              <w:rPr>
                <w:b/>
                <w:bCs/>
                <w:sz w:val="22"/>
                <w:szCs w:val="22"/>
              </w:rPr>
              <w:t>всего</w:t>
            </w:r>
          </w:p>
        </w:tc>
        <w:tc>
          <w:tcPr>
            <w:tcW w:w="2511"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b/>
                <w:bCs/>
                <w:sz w:val="22"/>
                <w:szCs w:val="22"/>
              </w:rPr>
            </w:pPr>
            <w:r>
              <w:rPr>
                <w:b/>
                <w:bCs/>
                <w:sz w:val="22"/>
                <w:szCs w:val="22"/>
              </w:rPr>
              <w:t>Теоретические</w:t>
            </w:r>
          </w:p>
          <w:p w:rsidR="00000000" w:rsidRDefault="003F6CA0">
            <w:pPr>
              <w:spacing w:line="26" w:lineRule="atLeast"/>
              <w:jc w:val="center"/>
              <w:rPr>
                <w:b/>
                <w:bCs/>
                <w:sz w:val="22"/>
                <w:szCs w:val="22"/>
              </w:rPr>
            </w:pPr>
            <w:r>
              <w:rPr>
                <w:b/>
                <w:bCs/>
                <w:sz w:val="22"/>
                <w:szCs w:val="22"/>
              </w:rPr>
              <w:t>занятия</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pacing w:line="26" w:lineRule="atLeast"/>
              <w:jc w:val="center"/>
              <w:rPr>
                <w:b/>
                <w:bCs/>
                <w:sz w:val="22"/>
                <w:szCs w:val="22"/>
              </w:rPr>
            </w:pPr>
            <w:r>
              <w:rPr>
                <w:b/>
                <w:bCs/>
                <w:sz w:val="22"/>
                <w:szCs w:val="22"/>
              </w:rPr>
              <w:t>Практические</w:t>
            </w:r>
          </w:p>
          <w:p w:rsidR="00000000" w:rsidRDefault="003F6CA0">
            <w:pPr>
              <w:spacing w:line="26" w:lineRule="atLeast"/>
              <w:jc w:val="center"/>
              <w:rPr>
                <w:sz w:val="22"/>
                <w:szCs w:val="22"/>
              </w:rPr>
            </w:pPr>
            <w:r>
              <w:rPr>
                <w:b/>
                <w:bCs/>
                <w:sz w:val="22"/>
                <w:szCs w:val="22"/>
              </w:rPr>
              <w:t>занятия</w:t>
            </w:r>
          </w:p>
        </w:tc>
      </w:tr>
      <w:tr w:rsidR="00000000">
        <w:tc>
          <w:tcPr>
            <w:tcW w:w="3600"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rPr>
                <w:sz w:val="22"/>
                <w:szCs w:val="22"/>
              </w:rPr>
            </w:pPr>
            <w:r>
              <w:rPr>
                <w:sz w:val="22"/>
                <w:szCs w:val="22"/>
              </w:rPr>
              <w:t>Тема 1. Познавательные функции, системы восприя</w:t>
            </w:r>
            <w:r>
              <w:rPr>
                <w:sz w:val="22"/>
                <w:szCs w:val="22"/>
              </w:rPr>
              <w:t>тия и психомоторные навыки</w:t>
            </w:r>
          </w:p>
        </w:tc>
        <w:tc>
          <w:tcPr>
            <w:tcW w:w="1260"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2</w:t>
            </w:r>
          </w:p>
        </w:tc>
        <w:tc>
          <w:tcPr>
            <w:tcW w:w="2511"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2</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pacing w:line="26" w:lineRule="atLeast"/>
              <w:jc w:val="center"/>
              <w:rPr>
                <w:sz w:val="22"/>
                <w:szCs w:val="22"/>
              </w:rPr>
            </w:pPr>
            <w:r>
              <w:rPr>
                <w:sz w:val="22"/>
                <w:szCs w:val="22"/>
              </w:rPr>
              <w:t>2</w:t>
            </w:r>
          </w:p>
        </w:tc>
      </w:tr>
      <w:tr w:rsidR="00000000">
        <w:tc>
          <w:tcPr>
            <w:tcW w:w="3600"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rPr>
                <w:sz w:val="22"/>
                <w:szCs w:val="22"/>
              </w:rPr>
            </w:pPr>
            <w:r>
              <w:rPr>
                <w:sz w:val="22"/>
                <w:szCs w:val="22"/>
              </w:rPr>
              <w:t>Тема 2. Этические основы деятельности водителя</w:t>
            </w:r>
          </w:p>
        </w:tc>
        <w:tc>
          <w:tcPr>
            <w:tcW w:w="1260"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2</w:t>
            </w:r>
          </w:p>
        </w:tc>
        <w:tc>
          <w:tcPr>
            <w:tcW w:w="2511"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2</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pacing w:line="26" w:lineRule="atLeast"/>
              <w:jc w:val="center"/>
              <w:rPr>
                <w:sz w:val="22"/>
                <w:szCs w:val="22"/>
              </w:rPr>
            </w:pPr>
            <w:r>
              <w:rPr>
                <w:sz w:val="22"/>
                <w:szCs w:val="22"/>
              </w:rPr>
              <w:t>-</w:t>
            </w:r>
          </w:p>
        </w:tc>
      </w:tr>
      <w:tr w:rsidR="00000000">
        <w:tc>
          <w:tcPr>
            <w:tcW w:w="3600"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rPr>
                <w:sz w:val="22"/>
                <w:szCs w:val="22"/>
              </w:rPr>
            </w:pPr>
            <w:r>
              <w:rPr>
                <w:sz w:val="22"/>
                <w:szCs w:val="22"/>
              </w:rPr>
              <w:t>Тема 3. Основы эффективного общения</w:t>
            </w:r>
          </w:p>
        </w:tc>
        <w:tc>
          <w:tcPr>
            <w:tcW w:w="1260"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2</w:t>
            </w:r>
          </w:p>
        </w:tc>
        <w:tc>
          <w:tcPr>
            <w:tcW w:w="2511"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2</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pacing w:line="26" w:lineRule="atLeast"/>
              <w:jc w:val="center"/>
              <w:rPr>
                <w:sz w:val="22"/>
                <w:szCs w:val="22"/>
              </w:rPr>
            </w:pPr>
            <w:r>
              <w:rPr>
                <w:sz w:val="22"/>
                <w:szCs w:val="22"/>
              </w:rPr>
              <w:t>-</w:t>
            </w:r>
          </w:p>
        </w:tc>
      </w:tr>
      <w:tr w:rsidR="00000000">
        <w:tc>
          <w:tcPr>
            <w:tcW w:w="3600"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rPr>
                <w:sz w:val="22"/>
                <w:szCs w:val="22"/>
              </w:rPr>
            </w:pPr>
            <w:r>
              <w:rPr>
                <w:sz w:val="22"/>
                <w:szCs w:val="22"/>
              </w:rPr>
              <w:t>Тема 4. Эмоциональные состояния профилактика конфликтов</w:t>
            </w:r>
          </w:p>
        </w:tc>
        <w:tc>
          <w:tcPr>
            <w:tcW w:w="1260"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2</w:t>
            </w:r>
          </w:p>
        </w:tc>
        <w:tc>
          <w:tcPr>
            <w:tcW w:w="2511"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2</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pacing w:line="26" w:lineRule="atLeast"/>
              <w:ind w:left="-335" w:right="290"/>
              <w:jc w:val="center"/>
              <w:rPr>
                <w:sz w:val="22"/>
                <w:szCs w:val="22"/>
              </w:rPr>
            </w:pPr>
            <w:r>
              <w:rPr>
                <w:sz w:val="22"/>
                <w:szCs w:val="22"/>
              </w:rPr>
              <w:t>-</w:t>
            </w:r>
          </w:p>
        </w:tc>
      </w:tr>
      <w:tr w:rsidR="00000000">
        <w:tc>
          <w:tcPr>
            <w:tcW w:w="3600"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rPr>
                <w:sz w:val="22"/>
                <w:szCs w:val="22"/>
              </w:rPr>
            </w:pPr>
            <w:r>
              <w:rPr>
                <w:sz w:val="22"/>
                <w:szCs w:val="22"/>
              </w:rPr>
              <w:t xml:space="preserve">Тема 5. Саморегуляция и </w:t>
            </w:r>
            <w:r>
              <w:rPr>
                <w:sz w:val="22"/>
                <w:szCs w:val="22"/>
              </w:rPr>
              <w:lastRenderedPageBreak/>
              <w:t>профилактика конфликтов</w:t>
            </w:r>
          </w:p>
          <w:p w:rsidR="00000000" w:rsidRDefault="003F6CA0">
            <w:pPr>
              <w:spacing w:line="26" w:lineRule="atLeast"/>
              <w:rPr>
                <w:b/>
                <w:bCs/>
                <w:sz w:val="22"/>
                <w:szCs w:val="22"/>
              </w:rPr>
            </w:pPr>
            <w:r>
              <w:rPr>
                <w:sz w:val="22"/>
                <w:szCs w:val="22"/>
              </w:rPr>
              <w:t>(психологическ</w:t>
            </w:r>
            <w:r>
              <w:rPr>
                <w:sz w:val="22"/>
                <w:szCs w:val="22"/>
              </w:rPr>
              <w:t>ий практикум)</w:t>
            </w:r>
          </w:p>
        </w:tc>
        <w:tc>
          <w:tcPr>
            <w:tcW w:w="1260" w:type="dxa"/>
            <w:tcBorders>
              <w:top w:val="single" w:sz="4" w:space="0" w:color="000000"/>
              <w:left w:val="single" w:sz="4" w:space="0" w:color="000000"/>
              <w:bottom w:val="single" w:sz="4" w:space="0" w:color="000000"/>
            </w:tcBorders>
            <w:shd w:val="clear" w:color="auto" w:fill="auto"/>
          </w:tcPr>
          <w:p w:rsidR="00000000" w:rsidRDefault="003F6CA0">
            <w:pPr>
              <w:snapToGrid w:val="0"/>
              <w:spacing w:line="26" w:lineRule="atLeast"/>
              <w:jc w:val="center"/>
              <w:rPr>
                <w:b/>
                <w:bCs/>
                <w:sz w:val="22"/>
                <w:szCs w:val="22"/>
              </w:rPr>
            </w:pPr>
          </w:p>
          <w:p w:rsidR="00000000" w:rsidRDefault="003F6CA0">
            <w:pPr>
              <w:spacing w:line="26" w:lineRule="atLeast"/>
              <w:jc w:val="center"/>
              <w:rPr>
                <w:b/>
                <w:bCs/>
                <w:sz w:val="22"/>
                <w:szCs w:val="22"/>
              </w:rPr>
            </w:pPr>
            <w:r>
              <w:rPr>
                <w:sz w:val="22"/>
                <w:szCs w:val="22"/>
              </w:rPr>
              <w:lastRenderedPageBreak/>
              <w:t>4</w:t>
            </w:r>
          </w:p>
        </w:tc>
        <w:tc>
          <w:tcPr>
            <w:tcW w:w="2511" w:type="dxa"/>
            <w:tcBorders>
              <w:top w:val="single" w:sz="4" w:space="0" w:color="000000"/>
              <w:left w:val="single" w:sz="4" w:space="0" w:color="000000"/>
              <w:bottom w:val="single" w:sz="4" w:space="0" w:color="000000"/>
            </w:tcBorders>
            <w:shd w:val="clear" w:color="auto" w:fill="auto"/>
          </w:tcPr>
          <w:p w:rsidR="00000000" w:rsidRDefault="003F6CA0">
            <w:pPr>
              <w:snapToGrid w:val="0"/>
              <w:spacing w:line="26" w:lineRule="atLeast"/>
              <w:jc w:val="center"/>
              <w:rPr>
                <w:b/>
                <w:bCs/>
                <w:sz w:val="22"/>
                <w:szCs w:val="22"/>
              </w:rPr>
            </w:pPr>
          </w:p>
          <w:p w:rsidR="00000000" w:rsidRDefault="003F6CA0">
            <w:pPr>
              <w:spacing w:line="26" w:lineRule="atLeast"/>
              <w:jc w:val="center"/>
              <w:rPr>
                <w:b/>
                <w:bCs/>
                <w:sz w:val="22"/>
                <w:szCs w:val="22"/>
              </w:rPr>
            </w:pPr>
            <w:r>
              <w:rPr>
                <w:sz w:val="22"/>
                <w:szCs w:val="22"/>
              </w:rPr>
              <w:lastRenderedPageBreak/>
              <w:t>-</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napToGrid w:val="0"/>
              <w:spacing w:line="26" w:lineRule="atLeast"/>
              <w:jc w:val="center"/>
              <w:rPr>
                <w:b/>
                <w:bCs/>
                <w:sz w:val="22"/>
                <w:szCs w:val="22"/>
              </w:rPr>
            </w:pPr>
          </w:p>
          <w:p w:rsidR="00000000" w:rsidRDefault="003F6CA0">
            <w:pPr>
              <w:spacing w:line="26" w:lineRule="atLeast"/>
              <w:jc w:val="center"/>
              <w:rPr>
                <w:b/>
                <w:bCs/>
                <w:sz w:val="22"/>
                <w:szCs w:val="22"/>
              </w:rPr>
            </w:pPr>
            <w:r>
              <w:rPr>
                <w:sz w:val="22"/>
                <w:szCs w:val="22"/>
              </w:rPr>
              <w:lastRenderedPageBreak/>
              <w:t>4</w:t>
            </w:r>
          </w:p>
        </w:tc>
      </w:tr>
      <w:tr w:rsidR="00000000">
        <w:tc>
          <w:tcPr>
            <w:tcW w:w="3600"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b/>
                <w:bCs/>
                <w:sz w:val="22"/>
                <w:szCs w:val="22"/>
              </w:rPr>
            </w:pPr>
            <w:r>
              <w:rPr>
                <w:b/>
                <w:bCs/>
                <w:sz w:val="22"/>
                <w:szCs w:val="22"/>
              </w:rPr>
              <w:lastRenderedPageBreak/>
              <w:t>Итого:</w:t>
            </w:r>
          </w:p>
        </w:tc>
        <w:tc>
          <w:tcPr>
            <w:tcW w:w="1260"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b/>
                <w:bCs/>
                <w:sz w:val="22"/>
                <w:szCs w:val="22"/>
              </w:rPr>
            </w:pPr>
            <w:r>
              <w:rPr>
                <w:b/>
                <w:bCs/>
                <w:sz w:val="22"/>
                <w:szCs w:val="22"/>
              </w:rPr>
              <w:t>12</w:t>
            </w:r>
          </w:p>
        </w:tc>
        <w:tc>
          <w:tcPr>
            <w:tcW w:w="2511"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b/>
                <w:bCs/>
                <w:sz w:val="22"/>
                <w:szCs w:val="22"/>
              </w:rPr>
            </w:pPr>
            <w:r>
              <w:rPr>
                <w:b/>
                <w:bCs/>
                <w:sz w:val="22"/>
                <w:szCs w:val="22"/>
              </w:rPr>
              <w:t>8</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pacing w:line="26" w:lineRule="atLeast"/>
              <w:jc w:val="center"/>
            </w:pPr>
            <w:r>
              <w:rPr>
                <w:b/>
                <w:bCs/>
                <w:sz w:val="22"/>
                <w:szCs w:val="22"/>
              </w:rPr>
              <w:t>4</w:t>
            </w:r>
          </w:p>
        </w:tc>
      </w:tr>
    </w:tbl>
    <w:p w:rsidR="00000000" w:rsidRDefault="003F6CA0">
      <w:pPr>
        <w:spacing w:line="26" w:lineRule="atLeast"/>
        <w:jc w:val="both"/>
      </w:pPr>
    </w:p>
    <w:p w:rsidR="00000000" w:rsidRDefault="003F6CA0">
      <w:pPr>
        <w:spacing w:line="26" w:lineRule="atLeast"/>
        <w:ind w:firstLine="709"/>
        <w:jc w:val="both"/>
        <w:rPr>
          <w:b/>
          <w:bCs/>
          <w:sz w:val="22"/>
          <w:szCs w:val="22"/>
        </w:rPr>
      </w:pPr>
      <w:r>
        <w:rPr>
          <w:b/>
          <w:bCs/>
          <w:sz w:val="22"/>
          <w:szCs w:val="22"/>
        </w:rPr>
        <w:t xml:space="preserve">Тема 1. Познавательные функции, системы восприятия и психомоторные навыки. </w:t>
      </w:r>
      <w:r>
        <w:rPr>
          <w:sz w:val="22"/>
          <w:szCs w:val="22"/>
        </w:rPr>
        <w:t>Понятия о познавательных функциях (внимание, восприятие, память, мышление); внимание и его свойства (устойчивость, концентрация, распределени</w:t>
      </w:r>
      <w:r>
        <w:rPr>
          <w:sz w:val="22"/>
          <w:szCs w:val="22"/>
        </w:rPr>
        <w:t>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монотония; влияние усталости и сонливости на свойства внимания; способы профилактики усталости</w:t>
      </w:r>
      <w:r>
        <w:rPr>
          <w:sz w:val="22"/>
          <w:szCs w:val="22"/>
        </w:rPr>
        <w:t>; виды информации; выбор необходимой информации в процессе управления транспортным средством; информационная перегрузка; системы восприятия и их значения в деятельности водителя; опасности, связанные с неправильным восприятием дорожной обстановки; зрительн</w:t>
      </w:r>
      <w:r>
        <w:rPr>
          <w:sz w:val="22"/>
          <w:szCs w:val="22"/>
        </w:rPr>
        <w:t>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w:t>
      </w:r>
      <w:r>
        <w:rPr>
          <w:sz w:val="22"/>
          <w:szCs w:val="22"/>
        </w:rPr>
        <w:t>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w:t>
      </w:r>
      <w:r>
        <w:rPr>
          <w:sz w:val="22"/>
          <w:szCs w:val="22"/>
        </w:rPr>
        <w:t>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формированное псих</w:t>
      </w:r>
      <w:r>
        <w:rPr>
          <w:sz w:val="22"/>
          <w:szCs w:val="22"/>
        </w:rPr>
        <w:t>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000000" w:rsidRDefault="003F6CA0">
      <w:pPr>
        <w:spacing w:line="26" w:lineRule="atLeast"/>
        <w:ind w:firstLine="709"/>
        <w:jc w:val="both"/>
        <w:rPr>
          <w:b/>
          <w:bCs/>
          <w:sz w:val="22"/>
          <w:szCs w:val="22"/>
        </w:rPr>
      </w:pPr>
      <w:r>
        <w:rPr>
          <w:b/>
          <w:bCs/>
          <w:sz w:val="22"/>
          <w:szCs w:val="22"/>
        </w:rPr>
        <w:t>Тема 2. Этические основы деятел</w:t>
      </w:r>
      <w:r>
        <w:rPr>
          <w:b/>
          <w:bCs/>
          <w:sz w:val="22"/>
          <w:szCs w:val="22"/>
        </w:rPr>
        <w:t xml:space="preserve">ьности водителя. </w:t>
      </w:r>
      <w:r>
        <w:rPr>
          <w:sz w:val="22"/>
          <w:szCs w:val="22"/>
        </w:rPr>
        <w:t>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w:t>
      </w:r>
      <w:r>
        <w:rPr>
          <w:sz w:val="22"/>
          <w:szCs w:val="22"/>
        </w:rPr>
        <w:t>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w:t>
      </w:r>
      <w:r>
        <w:rPr>
          <w:sz w:val="22"/>
          <w:szCs w:val="22"/>
        </w:rPr>
        <w:t>ьного окружения на стиль вождения; способы нейтрализации социального давления в процессе управления транспортным средством; представление об этических нормах; этические нормы водителя; ответственность водителя за безопасность на дороге; взаимоотношения вод</w:t>
      </w:r>
      <w:r>
        <w:rPr>
          <w:sz w:val="22"/>
          <w:szCs w:val="22"/>
        </w:rPr>
        <w:t>ителя с другими участниками дорожного движения; уязвимые участники дорожного движения, требующие особого внимания (пешеходы, велосипеды, дети, пожилые люди, инвалиды); причины предоставления преимущества на дороге транспортным средствам, оборудованным спец</w:t>
      </w:r>
      <w:r>
        <w:rPr>
          <w:sz w:val="22"/>
          <w:szCs w:val="22"/>
        </w:rPr>
        <w:t>иальными световыми и звуковыми сигналами; особенности поведения водителей и пешеходов в жилых зонах и в местах парковки.</w:t>
      </w:r>
    </w:p>
    <w:p w:rsidR="00000000" w:rsidRDefault="003F6CA0">
      <w:pPr>
        <w:spacing w:line="26" w:lineRule="atLeast"/>
        <w:ind w:firstLine="709"/>
        <w:jc w:val="both"/>
        <w:rPr>
          <w:b/>
          <w:bCs/>
          <w:sz w:val="22"/>
          <w:szCs w:val="22"/>
        </w:rPr>
      </w:pPr>
      <w:r>
        <w:rPr>
          <w:b/>
          <w:bCs/>
          <w:sz w:val="22"/>
          <w:szCs w:val="22"/>
        </w:rPr>
        <w:t xml:space="preserve">Тема 3. Основы эффективного общения. </w:t>
      </w:r>
      <w:r>
        <w:rPr>
          <w:sz w:val="22"/>
          <w:szCs w:val="22"/>
        </w:rPr>
        <w:t>Понятие общения, его функции, этапы общения; стороны общения, их общая характеристика (общение как</w:t>
      </w:r>
      <w:r>
        <w:rPr>
          <w:sz w:val="22"/>
          <w:szCs w:val="22"/>
        </w:rPr>
        <w:t xml:space="preserve"> обмен информацией, общение как взаимодействие, общение как восприятие и понимание других людей); характеристика вербальных средств общения; основные «эффекты» в восприятии других людей; виды общения (деловое, личное); качества человека, важные для общения</w:t>
      </w:r>
      <w:r>
        <w:rPr>
          <w:sz w:val="22"/>
          <w:szCs w:val="22"/>
        </w:rPr>
        <w:t>;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000000" w:rsidRDefault="003F6CA0">
      <w:pPr>
        <w:spacing w:line="26" w:lineRule="atLeast"/>
        <w:ind w:firstLine="709"/>
        <w:jc w:val="both"/>
        <w:rPr>
          <w:b/>
          <w:bCs/>
          <w:sz w:val="22"/>
          <w:szCs w:val="22"/>
        </w:rPr>
      </w:pPr>
      <w:r>
        <w:rPr>
          <w:b/>
          <w:bCs/>
          <w:sz w:val="22"/>
          <w:szCs w:val="22"/>
        </w:rPr>
        <w:t xml:space="preserve">Тема 4. Эмоциональные состояния и профилактика конфликтов. </w:t>
      </w:r>
      <w:r>
        <w:rPr>
          <w:sz w:val="22"/>
          <w:szCs w:val="22"/>
        </w:rPr>
        <w:t>Эмоци</w:t>
      </w:r>
      <w:r>
        <w:rPr>
          <w:sz w:val="22"/>
          <w:szCs w:val="22"/>
        </w:rPr>
        <w:t>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w:t>
      </w:r>
      <w:r>
        <w:rPr>
          <w:sz w:val="22"/>
          <w:szCs w:val="22"/>
        </w:rPr>
        <w:t>собы саморегуляции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w:t>
      </w:r>
      <w:r>
        <w:rPr>
          <w:sz w:val="22"/>
          <w:szCs w:val="22"/>
        </w:rPr>
        <w:t>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000000" w:rsidRDefault="003F6CA0">
      <w:pPr>
        <w:spacing w:line="26" w:lineRule="atLeast"/>
        <w:ind w:firstLine="709"/>
        <w:jc w:val="both"/>
      </w:pPr>
      <w:r>
        <w:rPr>
          <w:b/>
          <w:bCs/>
          <w:sz w:val="22"/>
          <w:szCs w:val="22"/>
        </w:rPr>
        <w:lastRenderedPageBreak/>
        <w:t xml:space="preserve">Тема 5. Саморегуляция и профилактика конфликтов. </w:t>
      </w:r>
      <w:r>
        <w:rPr>
          <w:sz w:val="22"/>
          <w:szCs w:val="22"/>
        </w:rPr>
        <w:t>Приобретение практического опыта оценки со</w:t>
      </w:r>
      <w:r>
        <w:rPr>
          <w:sz w:val="22"/>
          <w:szCs w:val="22"/>
        </w:rPr>
        <w:t>бственного психического состояния и поведения, опыта саморегуляции,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w:t>
      </w:r>
      <w:r>
        <w:rPr>
          <w:sz w:val="22"/>
          <w:szCs w:val="22"/>
        </w:rPr>
        <w:t>ческий практикум.</w:t>
      </w:r>
    </w:p>
    <w:p w:rsidR="00000000" w:rsidRDefault="003F6CA0">
      <w:pPr>
        <w:spacing w:line="26" w:lineRule="atLeast"/>
        <w:ind w:firstLine="709"/>
        <w:jc w:val="both"/>
      </w:pPr>
    </w:p>
    <w:p w:rsidR="00000000" w:rsidRDefault="003F6CA0">
      <w:pPr>
        <w:spacing w:line="26" w:lineRule="atLeast"/>
        <w:ind w:firstLine="709"/>
        <w:jc w:val="both"/>
        <w:rPr>
          <w:sz w:val="22"/>
          <w:szCs w:val="22"/>
        </w:rPr>
      </w:pPr>
    </w:p>
    <w:p w:rsidR="00000000" w:rsidRDefault="003F6CA0">
      <w:pPr>
        <w:spacing w:line="26" w:lineRule="atLeast"/>
        <w:jc w:val="center"/>
        <w:rPr>
          <w:b/>
          <w:bCs/>
          <w:sz w:val="22"/>
          <w:szCs w:val="22"/>
        </w:rPr>
      </w:pPr>
      <w:r>
        <w:rPr>
          <w:b/>
          <w:bCs/>
          <w:sz w:val="22"/>
          <w:szCs w:val="22"/>
        </w:rPr>
        <w:t>3.1.3. Учебный предмет «Основы управления транспортными средствами».</w:t>
      </w:r>
    </w:p>
    <w:p w:rsidR="00000000" w:rsidRDefault="003F6CA0">
      <w:pPr>
        <w:spacing w:line="26" w:lineRule="atLeast"/>
        <w:jc w:val="center"/>
        <w:rPr>
          <w:b/>
          <w:bCs/>
          <w:sz w:val="22"/>
          <w:szCs w:val="22"/>
        </w:rPr>
      </w:pPr>
    </w:p>
    <w:p w:rsidR="00000000" w:rsidRDefault="003F6CA0">
      <w:pPr>
        <w:spacing w:line="26" w:lineRule="atLeast"/>
        <w:ind w:firstLine="709"/>
        <w:jc w:val="both"/>
        <w:rPr>
          <w:sz w:val="22"/>
          <w:szCs w:val="22"/>
        </w:rPr>
      </w:pPr>
      <w:r>
        <w:rPr>
          <w:sz w:val="22"/>
          <w:szCs w:val="22"/>
        </w:rPr>
        <w:t>Распределение учебных часов по разделам и темам</w:t>
      </w:r>
    </w:p>
    <w:p w:rsidR="00000000" w:rsidRDefault="003F6CA0">
      <w:pPr>
        <w:spacing w:line="26" w:lineRule="atLeast"/>
        <w:ind w:firstLine="709"/>
        <w:jc w:val="both"/>
        <w:rPr>
          <w:sz w:val="22"/>
          <w:szCs w:val="22"/>
        </w:rPr>
      </w:pPr>
    </w:p>
    <w:tbl>
      <w:tblPr>
        <w:tblW w:w="0" w:type="auto"/>
        <w:tblInd w:w="-30" w:type="dxa"/>
        <w:tblLayout w:type="fixed"/>
        <w:tblLook w:val="0000" w:firstRow="0" w:lastRow="0" w:firstColumn="0" w:lastColumn="0" w:noHBand="0" w:noVBand="0"/>
      </w:tblPr>
      <w:tblGrid>
        <w:gridCol w:w="1914"/>
        <w:gridCol w:w="1914"/>
        <w:gridCol w:w="1914"/>
        <w:gridCol w:w="1914"/>
        <w:gridCol w:w="1975"/>
      </w:tblGrid>
      <w:tr w:rsidR="00000000">
        <w:tc>
          <w:tcPr>
            <w:tcW w:w="3828" w:type="dxa"/>
            <w:gridSpan w:val="2"/>
            <w:vMerge w:val="restart"/>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b/>
                <w:bCs/>
                <w:sz w:val="22"/>
                <w:szCs w:val="22"/>
              </w:rPr>
            </w:pPr>
            <w:r>
              <w:rPr>
                <w:b/>
                <w:bCs/>
                <w:sz w:val="22"/>
                <w:szCs w:val="22"/>
              </w:rPr>
              <w:t>Наименование разделов и тем</w:t>
            </w:r>
          </w:p>
        </w:tc>
        <w:tc>
          <w:tcPr>
            <w:tcW w:w="5803" w:type="dxa"/>
            <w:gridSpan w:val="3"/>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pacing w:line="26" w:lineRule="atLeast"/>
              <w:jc w:val="center"/>
              <w:rPr>
                <w:b/>
                <w:bCs/>
                <w:sz w:val="22"/>
                <w:szCs w:val="22"/>
              </w:rPr>
            </w:pPr>
            <w:r>
              <w:rPr>
                <w:b/>
                <w:bCs/>
                <w:sz w:val="22"/>
                <w:szCs w:val="22"/>
              </w:rPr>
              <w:t>Количество часов</w:t>
            </w:r>
          </w:p>
        </w:tc>
      </w:tr>
      <w:tr w:rsidR="00000000">
        <w:tc>
          <w:tcPr>
            <w:tcW w:w="3828" w:type="dxa"/>
            <w:gridSpan w:val="2"/>
            <w:vMerge/>
            <w:tcBorders>
              <w:top w:val="single" w:sz="4" w:space="0" w:color="000000"/>
              <w:left w:val="single" w:sz="4" w:space="0" w:color="000000"/>
              <w:bottom w:val="single" w:sz="4" w:space="0" w:color="000000"/>
            </w:tcBorders>
            <w:shd w:val="clear" w:color="auto" w:fill="auto"/>
          </w:tcPr>
          <w:p w:rsidR="00000000" w:rsidRDefault="003F6CA0">
            <w:pPr>
              <w:snapToGrid w:val="0"/>
              <w:spacing w:line="26" w:lineRule="atLeast"/>
              <w:jc w:val="center"/>
              <w:rPr>
                <w:b/>
                <w:bCs/>
                <w:sz w:val="22"/>
                <w:szCs w:val="22"/>
              </w:rPr>
            </w:pPr>
          </w:p>
        </w:tc>
        <w:tc>
          <w:tcPr>
            <w:tcW w:w="1914"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b/>
                <w:bCs/>
                <w:sz w:val="22"/>
                <w:szCs w:val="22"/>
              </w:rPr>
            </w:pPr>
            <w:r>
              <w:rPr>
                <w:b/>
                <w:bCs/>
                <w:sz w:val="22"/>
                <w:szCs w:val="22"/>
              </w:rPr>
              <w:t>Всего</w:t>
            </w:r>
          </w:p>
        </w:tc>
        <w:tc>
          <w:tcPr>
            <w:tcW w:w="3889"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pacing w:line="26" w:lineRule="atLeast"/>
              <w:jc w:val="center"/>
              <w:rPr>
                <w:b/>
                <w:bCs/>
                <w:sz w:val="22"/>
                <w:szCs w:val="22"/>
              </w:rPr>
            </w:pPr>
            <w:r>
              <w:rPr>
                <w:b/>
                <w:bCs/>
                <w:sz w:val="22"/>
                <w:szCs w:val="22"/>
              </w:rPr>
              <w:t>В том числе</w:t>
            </w:r>
          </w:p>
        </w:tc>
      </w:tr>
      <w:tr w:rsidR="00000000">
        <w:tc>
          <w:tcPr>
            <w:tcW w:w="3828" w:type="dxa"/>
            <w:gridSpan w:val="2"/>
            <w:vMerge/>
            <w:tcBorders>
              <w:top w:val="single" w:sz="4" w:space="0" w:color="000000"/>
              <w:left w:val="single" w:sz="4" w:space="0" w:color="000000"/>
              <w:bottom w:val="single" w:sz="4" w:space="0" w:color="000000"/>
            </w:tcBorders>
            <w:shd w:val="clear" w:color="auto" w:fill="auto"/>
          </w:tcPr>
          <w:p w:rsidR="00000000" w:rsidRDefault="003F6CA0">
            <w:pPr>
              <w:snapToGrid w:val="0"/>
              <w:spacing w:line="26" w:lineRule="atLeast"/>
              <w:jc w:val="center"/>
              <w:rPr>
                <w:b/>
                <w:bCs/>
                <w:sz w:val="22"/>
                <w:szCs w:val="22"/>
              </w:rPr>
            </w:pPr>
          </w:p>
        </w:tc>
        <w:tc>
          <w:tcPr>
            <w:tcW w:w="1914" w:type="dxa"/>
            <w:tcBorders>
              <w:top w:val="single" w:sz="4" w:space="0" w:color="000000"/>
              <w:left w:val="single" w:sz="4" w:space="0" w:color="000000"/>
              <w:bottom w:val="single" w:sz="4" w:space="0" w:color="000000"/>
            </w:tcBorders>
            <w:shd w:val="clear" w:color="auto" w:fill="auto"/>
          </w:tcPr>
          <w:p w:rsidR="00000000" w:rsidRDefault="003F6CA0">
            <w:pPr>
              <w:snapToGrid w:val="0"/>
              <w:spacing w:line="26" w:lineRule="atLeast"/>
              <w:jc w:val="center"/>
              <w:rPr>
                <w:b/>
                <w:bCs/>
                <w:sz w:val="22"/>
                <w:szCs w:val="22"/>
              </w:rPr>
            </w:pPr>
          </w:p>
        </w:tc>
        <w:tc>
          <w:tcPr>
            <w:tcW w:w="1914"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b/>
                <w:bCs/>
                <w:sz w:val="22"/>
                <w:szCs w:val="22"/>
              </w:rPr>
            </w:pPr>
            <w:r>
              <w:rPr>
                <w:b/>
                <w:bCs/>
                <w:sz w:val="22"/>
                <w:szCs w:val="22"/>
              </w:rPr>
              <w:t>Теоретические</w:t>
            </w:r>
          </w:p>
          <w:p w:rsidR="00000000" w:rsidRDefault="003F6CA0">
            <w:pPr>
              <w:spacing w:line="26" w:lineRule="atLeast"/>
              <w:jc w:val="center"/>
              <w:rPr>
                <w:b/>
                <w:bCs/>
                <w:sz w:val="22"/>
                <w:szCs w:val="22"/>
              </w:rPr>
            </w:pPr>
            <w:r>
              <w:rPr>
                <w:b/>
                <w:bCs/>
                <w:sz w:val="22"/>
                <w:szCs w:val="22"/>
              </w:rPr>
              <w:t>занятия</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pacing w:line="26" w:lineRule="atLeast"/>
              <w:jc w:val="center"/>
              <w:rPr>
                <w:b/>
                <w:bCs/>
                <w:sz w:val="22"/>
                <w:szCs w:val="22"/>
              </w:rPr>
            </w:pPr>
            <w:r>
              <w:rPr>
                <w:b/>
                <w:bCs/>
                <w:sz w:val="22"/>
                <w:szCs w:val="22"/>
              </w:rPr>
              <w:t>Практические</w:t>
            </w:r>
          </w:p>
          <w:p w:rsidR="00000000" w:rsidRDefault="003F6CA0">
            <w:pPr>
              <w:spacing w:line="26" w:lineRule="atLeast"/>
              <w:jc w:val="center"/>
              <w:rPr>
                <w:sz w:val="22"/>
                <w:szCs w:val="22"/>
              </w:rPr>
            </w:pPr>
            <w:r>
              <w:rPr>
                <w:b/>
                <w:bCs/>
                <w:sz w:val="22"/>
                <w:szCs w:val="22"/>
              </w:rPr>
              <w:t>занятия</w:t>
            </w:r>
          </w:p>
        </w:tc>
      </w:tr>
      <w:tr w:rsidR="00000000">
        <w:tc>
          <w:tcPr>
            <w:tcW w:w="3828" w:type="dxa"/>
            <w:gridSpan w:val="2"/>
            <w:tcBorders>
              <w:top w:val="single" w:sz="4" w:space="0" w:color="000000"/>
              <w:left w:val="single" w:sz="4" w:space="0" w:color="000000"/>
              <w:bottom w:val="single" w:sz="4" w:space="0" w:color="000000"/>
            </w:tcBorders>
            <w:shd w:val="clear" w:color="auto" w:fill="auto"/>
          </w:tcPr>
          <w:p w:rsidR="00000000" w:rsidRDefault="003F6CA0">
            <w:pPr>
              <w:spacing w:line="26" w:lineRule="atLeast"/>
              <w:rPr>
                <w:sz w:val="22"/>
                <w:szCs w:val="22"/>
              </w:rPr>
            </w:pPr>
            <w:r>
              <w:rPr>
                <w:sz w:val="22"/>
                <w:szCs w:val="22"/>
              </w:rPr>
              <w:t xml:space="preserve">Тема </w:t>
            </w:r>
            <w:r>
              <w:rPr>
                <w:sz w:val="22"/>
                <w:szCs w:val="22"/>
              </w:rPr>
              <w:t>1. Дорожное движение</w:t>
            </w:r>
          </w:p>
        </w:tc>
        <w:tc>
          <w:tcPr>
            <w:tcW w:w="1914"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2</w:t>
            </w:r>
          </w:p>
        </w:tc>
        <w:tc>
          <w:tcPr>
            <w:tcW w:w="1914"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2</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pacing w:line="26" w:lineRule="atLeast"/>
              <w:jc w:val="center"/>
              <w:rPr>
                <w:sz w:val="22"/>
                <w:szCs w:val="22"/>
              </w:rPr>
            </w:pPr>
            <w:r>
              <w:rPr>
                <w:sz w:val="22"/>
                <w:szCs w:val="22"/>
              </w:rPr>
              <w:t>-</w:t>
            </w:r>
          </w:p>
        </w:tc>
      </w:tr>
      <w:tr w:rsidR="00000000">
        <w:tc>
          <w:tcPr>
            <w:tcW w:w="3828" w:type="dxa"/>
            <w:gridSpan w:val="2"/>
            <w:tcBorders>
              <w:top w:val="single" w:sz="4" w:space="0" w:color="000000"/>
              <w:left w:val="single" w:sz="4" w:space="0" w:color="000000"/>
              <w:bottom w:val="single" w:sz="4" w:space="0" w:color="000000"/>
            </w:tcBorders>
            <w:shd w:val="clear" w:color="auto" w:fill="auto"/>
          </w:tcPr>
          <w:p w:rsidR="00000000" w:rsidRDefault="003F6CA0">
            <w:pPr>
              <w:spacing w:line="26" w:lineRule="atLeast"/>
              <w:rPr>
                <w:sz w:val="22"/>
                <w:szCs w:val="22"/>
              </w:rPr>
            </w:pPr>
            <w:r>
              <w:rPr>
                <w:sz w:val="22"/>
                <w:szCs w:val="22"/>
              </w:rPr>
              <w:t>Тема 2. Профессиональная надежность водителя</w:t>
            </w:r>
          </w:p>
        </w:tc>
        <w:tc>
          <w:tcPr>
            <w:tcW w:w="1914"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2</w:t>
            </w:r>
          </w:p>
        </w:tc>
        <w:tc>
          <w:tcPr>
            <w:tcW w:w="1914"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2</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pacing w:line="26" w:lineRule="atLeast"/>
              <w:jc w:val="center"/>
              <w:rPr>
                <w:sz w:val="22"/>
                <w:szCs w:val="22"/>
              </w:rPr>
            </w:pPr>
            <w:r>
              <w:rPr>
                <w:sz w:val="22"/>
                <w:szCs w:val="22"/>
              </w:rPr>
              <w:t>-</w:t>
            </w:r>
          </w:p>
        </w:tc>
      </w:tr>
      <w:tr w:rsidR="00000000">
        <w:tc>
          <w:tcPr>
            <w:tcW w:w="3828" w:type="dxa"/>
            <w:gridSpan w:val="2"/>
            <w:tcBorders>
              <w:top w:val="single" w:sz="4" w:space="0" w:color="000000"/>
              <w:left w:val="single" w:sz="4" w:space="0" w:color="000000"/>
              <w:bottom w:val="single" w:sz="4" w:space="0" w:color="000000"/>
            </w:tcBorders>
            <w:shd w:val="clear" w:color="auto" w:fill="auto"/>
          </w:tcPr>
          <w:p w:rsidR="00000000" w:rsidRDefault="003F6CA0">
            <w:pPr>
              <w:spacing w:line="26" w:lineRule="atLeast"/>
              <w:rPr>
                <w:b/>
                <w:bCs/>
                <w:sz w:val="22"/>
                <w:szCs w:val="22"/>
              </w:rPr>
            </w:pPr>
            <w:r>
              <w:rPr>
                <w:sz w:val="22"/>
                <w:szCs w:val="22"/>
              </w:rPr>
              <w:t>Тема 3. Влияние свойств транспортного средства на эффективность и безопасность управления</w:t>
            </w:r>
          </w:p>
        </w:tc>
        <w:tc>
          <w:tcPr>
            <w:tcW w:w="1914" w:type="dxa"/>
            <w:tcBorders>
              <w:top w:val="single" w:sz="4" w:space="0" w:color="000000"/>
              <w:left w:val="single" w:sz="4" w:space="0" w:color="000000"/>
              <w:bottom w:val="single" w:sz="4" w:space="0" w:color="000000"/>
            </w:tcBorders>
            <w:shd w:val="clear" w:color="auto" w:fill="auto"/>
          </w:tcPr>
          <w:p w:rsidR="00000000" w:rsidRDefault="003F6CA0">
            <w:pPr>
              <w:snapToGrid w:val="0"/>
              <w:spacing w:line="26" w:lineRule="atLeast"/>
              <w:jc w:val="center"/>
              <w:rPr>
                <w:b/>
                <w:bCs/>
                <w:sz w:val="22"/>
                <w:szCs w:val="22"/>
              </w:rPr>
            </w:pPr>
          </w:p>
          <w:p w:rsidR="00000000" w:rsidRDefault="003F6CA0">
            <w:pPr>
              <w:spacing w:line="26" w:lineRule="atLeast"/>
              <w:jc w:val="center"/>
              <w:rPr>
                <w:b/>
                <w:bCs/>
                <w:sz w:val="22"/>
                <w:szCs w:val="22"/>
              </w:rPr>
            </w:pPr>
            <w:r>
              <w:rPr>
                <w:sz w:val="22"/>
                <w:szCs w:val="22"/>
              </w:rPr>
              <w:t>2</w:t>
            </w:r>
          </w:p>
        </w:tc>
        <w:tc>
          <w:tcPr>
            <w:tcW w:w="1914" w:type="dxa"/>
            <w:tcBorders>
              <w:top w:val="single" w:sz="4" w:space="0" w:color="000000"/>
              <w:left w:val="single" w:sz="4" w:space="0" w:color="000000"/>
              <w:bottom w:val="single" w:sz="4" w:space="0" w:color="000000"/>
            </w:tcBorders>
            <w:shd w:val="clear" w:color="auto" w:fill="auto"/>
          </w:tcPr>
          <w:p w:rsidR="00000000" w:rsidRDefault="003F6CA0">
            <w:pPr>
              <w:snapToGrid w:val="0"/>
              <w:spacing w:line="26" w:lineRule="atLeast"/>
              <w:jc w:val="center"/>
              <w:rPr>
                <w:b/>
                <w:bCs/>
                <w:sz w:val="22"/>
                <w:szCs w:val="22"/>
              </w:rPr>
            </w:pPr>
          </w:p>
          <w:p w:rsidR="00000000" w:rsidRDefault="003F6CA0">
            <w:pPr>
              <w:spacing w:line="26" w:lineRule="atLeast"/>
              <w:jc w:val="center"/>
              <w:rPr>
                <w:b/>
                <w:bCs/>
                <w:sz w:val="22"/>
                <w:szCs w:val="22"/>
              </w:rPr>
            </w:pPr>
            <w:r>
              <w:rPr>
                <w:sz w:val="22"/>
                <w:szCs w:val="22"/>
              </w:rPr>
              <w:t>2</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napToGrid w:val="0"/>
              <w:spacing w:line="26" w:lineRule="atLeast"/>
              <w:jc w:val="center"/>
              <w:rPr>
                <w:b/>
                <w:bCs/>
                <w:sz w:val="22"/>
                <w:szCs w:val="22"/>
              </w:rPr>
            </w:pPr>
          </w:p>
          <w:p w:rsidR="00000000" w:rsidRDefault="003F6CA0">
            <w:pPr>
              <w:spacing w:line="26" w:lineRule="atLeast"/>
              <w:jc w:val="center"/>
              <w:rPr>
                <w:sz w:val="22"/>
                <w:szCs w:val="22"/>
              </w:rPr>
            </w:pPr>
            <w:r>
              <w:rPr>
                <w:sz w:val="22"/>
                <w:szCs w:val="22"/>
              </w:rPr>
              <w:t>-</w:t>
            </w:r>
          </w:p>
        </w:tc>
      </w:tr>
      <w:tr w:rsidR="00000000">
        <w:tc>
          <w:tcPr>
            <w:tcW w:w="3828" w:type="dxa"/>
            <w:gridSpan w:val="2"/>
            <w:tcBorders>
              <w:top w:val="single" w:sz="4" w:space="0" w:color="000000"/>
              <w:left w:val="single" w:sz="4" w:space="0" w:color="000000"/>
              <w:bottom w:val="single" w:sz="4" w:space="0" w:color="000000"/>
            </w:tcBorders>
            <w:shd w:val="clear" w:color="auto" w:fill="auto"/>
          </w:tcPr>
          <w:p w:rsidR="00000000" w:rsidRDefault="003F6CA0">
            <w:pPr>
              <w:spacing w:line="26" w:lineRule="atLeast"/>
              <w:rPr>
                <w:sz w:val="22"/>
                <w:szCs w:val="22"/>
              </w:rPr>
            </w:pPr>
            <w:r>
              <w:rPr>
                <w:sz w:val="22"/>
                <w:szCs w:val="22"/>
              </w:rPr>
              <w:t>Тема 4. Дорожные условия и безопасность движения</w:t>
            </w:r>
          </w:p>
        </w:tc>
        <w:tc>
          <w:tcPr>
            <w:tcW w:w="1914"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4</w:t>
            </w:r>
          </w:p>
        </w:tc>
        <w:tc>
          <w:tcPr>
            <w:tcW w:w="1914"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sz w:val="22"/>
                <w:szCs w:val="22"/>
              </w:rPr>
            </w:pPr>
            <w:r>
              <w:rPr>
                <w:sz w:val="22"/>
                <w:szCs w:val="22"/>
              </w:rPr>
              <w:t>2</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pacing w:line="26" w:lineRule="atLeast"/>
              <w:jc w:val="center"/>
              <w:rPr>
                <w:sz w:val="22"/>
                <w:szCs w:val="22"/>
              </w:rPr>
            </w:pPr>
            <w:r>
              <w:rPr>
                <w:sz w:val="22"/>
                <w:szCs w:val="22"/>
              </w:rPr>
              <w:t>2</w:t>
            </w:r>
          </w:p>
        </w:tc>
      </w:tr>
      <w:tr w:rsidR="00000000">
        <w:tc>
          <w:tcPr>
            <w:tcW w:w="3828" w:type="dxa"/>
            <w:gridSpan w:val="2"/>
            <w:tcBorders>
              <w:top w:val="single" w:sz="4" w:space="0" w:color="000000"/>
              <w:left w:val="single" w:sz="4" w:space="0" w:color="000000"/>
              <w:bottom w:val="single" w:sz="4" w:space="0" w:color="000000"/>
            </w:tcBorders>
            <w:shd w:val="clear" w:color="auto" w:fill="auto"/>
          </w:tcPr>
          <w:p w:rsidR="00000000" w:rsidRDefault="003F6CA0">
            <w:pPr>
              <w:spacing w:line="26" w:lineRule="atLeast"/>
              <w:rPr>
                <w:b/>
                <w:bCs/>
                <w:sz w:val="22"/>
                <w:szCs w:val="22"/>
              </w:rPr>
            </w:pPr>
            <w:r>
              <w:rPr>
                <w:sz w:val="22"/>
                <w:szCs w:val="22"/>
              </w:rPr>
              <w:t>Тема 5. Принципы эфф</w:t>
            </w:r>
            <w:r>
              <w:rPr>
                <w:sz w:val="22"/>
                <w:szCs w:val="22"/>
              </w:rPr>
              <w:t>ективного и безопасного управления транспортным средством</w:t>
            </w:r>
          </w:p>
        </w:tc>
        <w:tc>
          <w:tcPr>
            <w:tcW w:w="1914" w:type="dxa"/>
            <w:tcBorders>
              <w:top w:val="single" w:sz="4" w:space="0" w:color="000000"/>
              <w:left w:val="single" w:sz="4" w:space="0" w:color="000000"/>
              <w:bottom w:val="single" w:sz="4" w:space="0" w:color="000000"/>
            </w:tcBorders>
            <w:shd w:val="clear" w:color="auto" w:fill="auto"/>
          </w:tcPr>
          <w:p w:rsidR="00000000" w:rsidRDefault="003F6CA0">
            <w:pPr>
              <w:snapToGrid w:val="0"/>
              <w:spacing w:line="26" w:lineRule="atLeast"/>
              <w:jc w:val="center"/>
              <w:rPr>
                <w:b/>
                <w:bCs/>
                <w:sz w:val="22"/>
                <w:szCs w:val="22"/>
              </w:rPr>
            </w:pPr>
          </w:p>
          <w:p w:rsidR="00000000" w:rsidRDefault="003F6CA0">
            <w:pPr>
              <w:spacing w:line="26" w:lineRule="atLeast"/>
              <w:jc w:val="center"/>
              <w:rPr>
                <w:b/>
                <w:bCs/>
                <w:sz w:val="22"/>
                <w:szCs w:val="22"/>
              </w:rPr>
            </w:pPr>
            <w:r>
              <w:rPr>
                <w:sz w:val="22"/>
                <w:szCs w:val="22"/>
              </w:rPr>
              <w:t>2</w:t>
            </w:r>
          </w:p>
        </w:tc>
        <w:tc>
          <w:tcPr>
            <w:tcW w:w="1914" w:type="dxa"/>
            <w:tcBorders>
              <w:top w:val="single" w:sz="4" w:space="0" w:color="000000"/>
              <w:left w:val="single" w:sz="4" w:space="0" w:color="000000"/>
              <w:bottom w:val="single" w:sz="4" w:space="0" w:color="000000"/>
            </w:tcBorders>
            <w:shd w:val="clear" w:color="auto" w:fill="auto"/>
          </w:tcPr>
          <w:p w:rsidR="00000000" w:rsidRDefault="003F6CA0">
            <w:pPr>
              <w:snapToGrid w:val="0"/>
              <w:spacing w:line="26" w:lineRule="atLeast"/>
              <w:jc w:val="center"/>
              <w:rPr>
                <w:b/>
                <w:bCs/>
                <w:sz w:val="22"/>
                <w:szCs w:val="22"/>
              </w:rPr>
            </w:pPr>
          </w:p>
          <w:p w:rsidR="00000000" w:rsidRDefault="003F6CA0">
            <w:pPr>
              <w:spacing w:line="26" w:lineRule="atLeast"/>
              <w:jc w:val="center"/>
              <w:rPr>
                <w:b/>
                <w:bCs/>
                <w:sz w:val="22"/>
                <w:szCs w:val="22"/>
              </w:rPr>
            </w:pPr>
            <w:r>
              <w:rPr>
                <w:sz w:val="22"/>
                <w:szCs w:val="22"/>
              </w:rPr>
              <w:t>2</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napToGrid w:val="0"/>
              <w:spacing w:line="26" w:lineRule="atLeast"/>
              <w:jc w:val="center"/>
              <w:rPr>
                <w:b/>
                <w:bCs/>
                <w:sz w:val="22"/>
                <w:szCs w:val="22"/>
              </w:rPr>
            </w:pPr>
          </w:p>
          <w:p w:rsidR="00000000" w:rsidRDefault="003F6CA0">
            <w:pPr>
              <w:spacing w:line="26" w:lineRule="atLeast"/>
              <w:jc w:val="center"/>
              <w:rPr>
                <w:sz w:val="22"/>
                <w:szCs w:val="22"/>
              </w:rPr>
            </w:pPr>
            <w:r>
              <w:rPr>
                <w:sz w:val="22"/>
                <w:szCs w:val="22"/>
              </w:rPr>
              <w:t>-</w:t>
            </w:r>
          </w:p>
        </w:tc>
      </w:tr>
      <w:tr w:rsidR="00000000">
        <w:tc>
          <w:tcPr>
            <w:tcW w:w="3828" w:type="dxa"/>
            <w:gridSpan w:val="2"/>
            <w:tcBorders>
              <w:top w:val="single" w:sz="4" w:space="0" w:color="000000"/>
              <w:left w:val="single" w:sz="4" w:space="0" w:color="000000"/>
              <w:bottom w:val="single" w:sz="4" w:space="0" w:color="000000"/>
            </w:tcBorders>
            <w:shd w:val="clear" w:color="auto" w:fill="auto"/>
          </w:tcPr>
          <w:p w:rsidR="00000000" w:rsidRDefault="003F6CA0">
            <w:pPr>
              <w:spacing w:line="26" w:lineRule="atLeast"/>
              <w:rPr>
                <w:b/>
                <w:bCs/>
                <w:sz w:val="22"/>
                <w:szCs w:val="22"/>
              </w:rPr>
            </w:pPr>
            <w:r>
              <w:rPr>
                <w:sz w:val="22"/>
                <w:szCs w:val="22"/>
              </w:rPr>
              <w:t>Тема 6. Обеспечение безопасности наиболее уязвимых участков дорожного движения</w:t>
            </w:r>
          </w:p>
        </w:tc>
        <w:tc>
          <w:tcPr>
            <w:tcW w:w="1914" w:type="dxa"/>
            <w:tcBorders>
              <w:top w:val="single" w:sz="4" w:space="0" w:color="000000"/>
              <w:left w:val="single" w:sz="4" w:space="0" w:color="000000"/>
              <w:bottom w:val="single" w:sz="4" w:space="0" w:color="000000"/>
            </w:tcBorders>
            <w:shd w:val="clear" w:color="auto" w:fill="auto"/>
          </w:tcPr>
          <w:p w:rsidR="00000000" w:rsidRDefault="003F6CA0">
            <w:pPr>
              <w:snapToGrid w:val="0"/>
              <w:spacing w:line="26" w:lineRule="atLeast"/>
              <w:jc w:val="center"/>
              <w:rPr>
                <w:b/>
                <w:bCs/>
                <w:sz w:val="22"/>
                <w:szCs w:val="22"/>
              </w:rPr>
            </w:pPr>
          </w:p>
          <w:p w:rsidR="00000000" w:rsidRDefault="003F6CA0">
            <w:pPr>
              <w:spacing w:line="26" w:lineRule="atLeast"/>
              <w:jc w:val="center"/>
              <w:rPr>
                <w:b/>
                <w:bCs/>
                <w:sz w:val="22"/>
                <w:szCs w:val="22"/>
              </w:rPr>
            </w:pPr>
            <w:r>
              <w:rPr>
                <w:sz w:val="22"/>
                <w:szCs w:val="22"/>
              </w:rPr>
              <w:t>2</w:t>
            </w:r>
          </w:p>
        </w:tc>
        <w:tc>
          <w:tcPr>
            <w:tcW w:w="1914" w:type="dxa"/>
            <w:tcBorders>
              <w:top w:val="single" w:sz="4" w:space="0" w:color="000000"/>
              <w:left w:val="single" w:sz="4" w:space="0" w:color="000000"/>
              <w:bottom w:val="single" w:sz="4" w:space="0" w:color="000000"/>
            </w:tcBorders>
            <w:shd w:val="clear" w:color="auto" w:fill="auto"/>
          </w:tcPr>
          <w:p w:rsidR="00000000" w:rsidRDefault="003F6CA0">
            <w:pPr>
              <w:snapToGrid w:val="0"/>
              <w:spacing w:line="26" w:lineRule="atLeast"/>
              <w:jc w:val="center"/>
              <w:rPr>
                <w:b/>
                <w:bCs/>
                <w:sz w:val="22"/>
                <w:szCs w:val="22"/>
              </w:rPr>
            </w:pPr>
          </w:p>
          <w:p w:rsidR="00000000" w:rsidRDefault="003F6CA0">
            <w:pPr>
              <w:spacing w:line="26" w:lineRule="atLeast"/>
              <w:jc w:val="center"/>
              <w:rPr>
                <w:b/>
                <w:bCs/>
                <w:sz w:val="22"/>
                <w:szCs w:val="22"/>
              </w:rPr>
            </w:pPr>
            <w:r>
              <w:rPr>
                <w:sz w:val="22"/>
                <w:szCs w:val="22"/>
              </w:rPr>
              <w:t>2</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napToGrid w:val="0"/>
              <w:spacing w:line="26" w:lineRule="atLeast"/>
              <w:jc w:val="center"/>
              <w:rPr>
                <w:b/>
                <w:bCs/>
                <w:sz w:val="22"/>
                <w:szCs w:val="22"/>
              </w:rPr>
            </w:pPr>
          </w:p>
          <w:p w:rsidR="00000000" w:rsidRDefault="003F6CA0">
            <w:pPr>
              <w:spacing w:line="26" w:lineRule="atLeast"/>
              <w:jc w:val="center"/>
              <w:rPr>
                <w:b/>
                <w:bCs/>
                <w:sz w:val="22"/>
                <w:szCs w:val="22"/>
              </w:rPr>
            </w:pPr>
            <w:r>
              <w:rPr>
                <w:sz w:val="22"/>
                <w:szCs w:val="22"/>
              </w:rPr>
              <w:t>-</w:t>
            </w:r>
          </w:p>
        </w:tc>
      </w:tr>
      <w:tr w:rsidR="00000000">
        <w:tc>
          <w:tcPr>
            <w:tcW w:w="1914"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b/>
                <w:bCs/>
                <w:sz w:val="22"/>
                <w:szCs w:val="22"/>
              </w:rPr>
            </w:pPr>
            <w:r>
              <w:rPr>
                <w:b/>
                <w:bCs/>
                <w:sz w:val="22"/>
                <w:szCs w:val="22"/>
              </w:rPr>
              <w:t>Итого:</w:t>
            </w:r>
          </w:p>
        </w:tc>
        <w:tc>
          <w:tcPr>
            <w:tcW w:w="1914" w:type="dxa"/>
            <w:tcBorders>
              <w:top w:val="single" w:sz="4" w:space="0" w:color="000000"/>
              <w:left w:val="single" w:sz="4" w:space="0" w:color="000000"/>
              <w:bottom w:val="single" w:sz="4" w:space="0" w:color="000000"/>
            </w:tcBorders>
            <w:shd w:val="clear" w:color="auto" w:fill="auto"/>
          </w:tcPr>
          <w:p w:rsidR="00000000" w:rsidRDefault="003F6CA0">
            <w:pPr>
              <w:snapToGrid w:val="0"/>
              <w:spacing w:line="26" w:lineRule="atLeast"/>
              <w:jc w:val="center"/>
              <w:rPr>
                <w:b/>
                <w:bCs/>
                <w:sz w:val="22"/>
                <w:szCs w:val="22"/>
              </w:rPr>
            </w:pPr>
          </w:p>
        </w:tc>
        <w:tc>
          <w:tcPr>
            <w:tcW w:w="1914"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b/>
                <w:bCs/>
                <w:sz w:val="22"/>
                <w:szCs w:val="22"/>
              </w:rPr>
            </w:pPr>
            <w:r>
              <w:rPr>
                <w:b/>
                <w:bCs/>
                <w:sz w:val="22"/>
                <w:szCs w:val="22"/>
              </w:rPr>
              <w:t>14</w:t>
            </w:r>
          </w:p>
        </w:tc>
        <w:tc>
          <w:tcPr>
            <w:tcW w:w="1914" w:type="dxa"/>
            <w:tcBorders>
              <w:top w:val="single" w:sz="4" w:space="0" w:color="000000"/>
              <w:left w:val="single" w:sz="4" w:space="0" w:color="000000"/>
              <w:bottom w:val="single" w:sz="4" w:space="0" w:color="000000"/>
            </w:tcBorders>
            <w:shd w:val="clear" w:color="auto" w:fill="auto"/>
          </w:tcPr>
          <w:p w:rsidR="00000000" w:rsidRDefault="003F6CA0">
            <w:pPr>
              <w:spacing w:line="26" w:lineRule="atLeast"/>
              <w:jc w:val="center"/>
              <w:rPr>
                <w:b/>
                <w:bCs/>
                <w:sz w:val="22"/>
                <w:szCs w:val="22"/>
              </w:rPr>
            </w:pPr>
            <w:r>
              <w:rPr>
                <w:b/>
                <w:bCs/>
                <w:sz w:val="22"/>
                <w:szCs w:val="22"/>
              </w:rPr>
              <w:t>12</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spacing w:line="26" w:lineRule="atLeast"/>
              <w:jc w:val="center"/>
            </w:pPr>
            <w:r>
              <w:rPr>
                <w:b/>
                <w:bCs/>
                <w:sz w:val="22"/>
                <w:szCs w:val="22"/>
              </w:rPr>
              <w:t>2</w:t>
            </w:r>
          </w:p>
        </w:tc>
      </w:tr>
    </w:tbl>
    <w:p w:rsidR="00000000" w:rsidRDefault="003F6CA0">
      <w:pPr>
        <w:pStyle w:val="ConsPlusNormal"/>
        <w:spacing w:line="26" w:lineRule="atLeast"/>
        <w:ind w:firstLine="540"/>
        <w:jc w:val="both"/>
      </w:pPr>
    </w:p>
    <w:p w:rsidR="00000000" w:rsidRDefault="003F6CA0">
      <w:pPr>
        <w:pStyle w:val="ConsPlusNormal"/>
        <w:spacing w:line="26" w:lineRule="atLeast"/>
        <w:ind w:firstLine="540"/>
        <w:jc w:val="both"/>
        <w:rPr>
          <w:rFonts w:ascii="Times New Roman" w:hAnsi="Times New Roman" w:cs="Times New Roman"/>
          <w:b/>
          <w:bCs/>
          <w:sz w:val="22"/>
          <w:szCs w:val="22"/>
        </w:rPr>
      </w:pPr>
      <w:r>
        <w:rPr>
          <w:rFonts w:ascii="Times New Roman" w:hAnsi="Times New Roman" w:cs="Times New Roman"/>
          <w:b/>
          <w:bCs/>
          <w:sz w:val="22"/>
          <w:szCs w:val="22"/>
        </w:rPr>
        <w:t>Тема 1. Дорожное движение.</w:t>
      </w:r>
      <w:r>
        <w:rPr>
          <w:rFonts w:ascii="Times New Roman" w:hAnsi="Times New Roman" w:cs="Times New Roman"/>
          <w:sz w:val="22"/>
          <w:szCs w:val="22"/>
        </w:rPr>
        <w:t xml:space="preserve"> Дорожное движение как система управления водитель-авто</w:t>
      </w:r>
      <w:r>
        <w:rPr>
          <w:rFonts w:ascii="Times New Roman" w:hAnsi="Times New Roman" w:cs="Times New Roman"/>
          <w:sz w:val="22"/>
          <w:szCs w:val="22"/>
        </w:rPr>
        <w:t>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w:t>
      </w:r>
      <w:r>
        <w:rPr>
          <w:rFonts w:ascii="Times New Roman" w:hAnsi="Times New Roman" w:cs="Times New Roman"/>
          <w:sz w:val="22"/>
          <w:szCs w:val="22"/>
        </w:rPr>
        <w:t>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w:t>
      </w:r>
      <w:r>
        <w:rPr>
          <w:rFonts w:ascii="Times New Roman" w:hAnsi="Times New Roman" w:cs="Times New Roman"/>
          <w:sz w:val="22"/>
          <w:szCs w:val="22"/>
        </w:rPr>
        <w:t>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w:t>
      </w:r>
      <w:r>
        <w:rPr>
          <w:rFonts w:ascii="Times New Roman" w:hAnsi="Times New Roman" w:cs="Times New Roman"/>
          <w:sz w:val="22"/>
          <w:szCs w:val="22"/>
        </w:rPr>
        <w:t>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000000" w:rsidRDefault="003F6CA0">
      <w:pPr>
        <w:pStyle w:val="ConsPlusNormal"/>
        <w:spacing w:line="26" w:lineRule="atLeast"/>
        <w:ind w:firstLine="540"/>
        <w:jc w:val="both"/>
        <w:rPr>
          <w:rFonts w:ascii="Times New Roman" w:hAnsi="Times New Roman" w:cs="Times New Roman"/>
          <w:sz w:val="22"/>
          <w:szCs w:val="22"/>
        </w:rPr>
      </w:pPr>
      <w:r>
        <w:rPr>
          <w:rFonts w:ascii="Times New Roman" w:hAnsi="Times New Roman" w:cs="Times New Roman"/>
          <w:b/>
          <w:bCs/>
          <w:sz w:val="22"/>
          <w:szCs w:val="22"/>
        </w:rPr>
        <w:t>Тема 2. Профессиональная надежность водителя.</w:t>
      </w:r>
      <w:r>
        <w:rPr>
          <w:rFonts w:ascii="Times New Roman" w:hAnsi="Times New Roman" w:cs="Times New Roman"/>
          <w:sz w:val="22"/>
          <w:szCs w:val="22"/>
        </w:rPr>
        <w:t xml:space="preserve">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w:t>
      </w:r>
      <w:r>
        <w:rPr>
          <w:rFonts w:ascii="Times New Roman" w:hAnsi="Times New Roman" w:cs="Times New Roman"/>
          <w:sz w:val="22"/>
          <w:szCs w:val="22"/>
        </w:rPr>
        <w:t xml:space="preserve">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w:t>
      </w:r>
      <w:r>
        <w:rPr>
          <w:rFonts w:ascii="Times New Roman" w:hAnsi="Times New Roman" w:cs="Times New Roman"/>
          <w:sz w:val="22"/>
          <w:szCs w:val="22"/>
        </w:rPr>
        <w:t xml:space="preserve">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w:t>
      </w:r>
      <w:r>
        <w:rPr>
          <w:rFonts w:ascii="Times New Roman" w:hAnsi="Times New Roman" w:cs="Times New Roman"/>
          <w:sz w:val="22"/>
          <w:szCs w:val="22"/>
        </w:rPr>
        <w:lastRenderedPageBreak/>
        <w:t>надежности водителя от продолжительнос</w:t>
      </w:r>
      <w:r>
        <w:rPr>
          <w:rFonts w:ascii="Times New Roman" w:hAnsi="Times New Roman" w:cs="Times New Roman"/>
          <w:sz w:val="22"/>
          <w:szCs w:val="22"/>
        </w:rPr>
        <w:t>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w:t>
      </w:r>
      <w:r>
        <w:rPr>
          <w:rFonts w:ascii="Times New Roman" w:hAnsi="Times New Roman" w:cs="Times New Roman"/>
          <w:sz w:val="22"/>
          <w:szCs w:val="22"/>
        </w:rPr>
        <w:t>фективного управления транспортным средством.</w:t>
      </w:r>
    </w:p>
    <w:p w:rsidR="00000000" w:rsidRDefault="003F6CA0">
      <w:pPr>
        <w:pStyle w:val="ConsPlusNormal"/>
        <w:spacing w:line="26" w:lineRule="atLeast"/>
        <w:ind w:firstLine="540"/>
        <w:jc w:val="both"/>
        <w:rPr>
          <w:rFonts w:ascii="Times New Roman" w:hAnsi="Times New Roman" w:cs="Times New Roman"/>
          <w:sz w:val="22"/>
          <w:szCs w:val="22"/>
        </w:rPr>
      </w:pPr>
      <w:r>
        <w:rPr>
          <w:rFonts w:ascii="Times New Roman" w:hAnsi="Times New Roman" w:cs="Times New Roman"/>
          <w:sz w:val="22"/>
          <w:szCs w:val="22"/>
        </w:rPr>
        <w:t>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w:t>
      </w:r>
      <w:r>
        <w:rPr>
          <w:rFonts w:ascii="Times New Roman" w:hAnsi="Times New Roman" w:cs="Times New Roman"/>
          <w:sz w:val="22"/>
          <w:szCs w:val="22"/>
        </w:rPr>
        <w:t>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свойства эластичного колеса; кр</w:t>
      </w:r>
      <w:r>
        <w:rPr>
          <w:rFonts w:ascii="Times New Roman" w:hAnsi="Times New Roman" w:cs="Times New Roman"/>
          <w:sz w:val="22"/>
          <w:szCs w:val="22"/>
        </w:rPr>
        <w:t xml:space="preserve">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гидроскольжение и аквапланирование шины; силы и моменты, действующие на транспортное средство при </w:t>
      </w:r>
      <w:r>
        <w:rPr>
          <w:rFonts w:ascii="Times New Roman" w:hAnsi="Times New Roman" w:cs="Times New Roman"/>
          <w:sz w:val="22"/>
          <w:szCs w:val="22"/>
        </w:rPr>
        <w:t>торможении и при криволинейном движении; скоростные и тормозные свойства, поворачиваемость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w:t>
      </w:r>
      <w:r>
        <w:rPr>
          <w:rFonts w:ascii="Times New Roman" w:hAnsi="Times New Roman" w:cs="Times New Roman"/>
          <w:sz w:val="22"/>
          <w:szCs w:val="22"/>
        </w:rPr>
        <w:t xml:space="preserve">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w:t>
      </w:r>
      <w:r>
        <w:rPr>
          <w:rFonts w:ascii="Times New Roman" w:hAnsi="Times New Roman" w:cs="Times New Roman"/>
          <w:sz w:val="22"/>
          <w:szCs w:val="22"/>
        </w:rPr>
        <w:t>емость.</w:t>
      </w:r>
    </w:p>
    <w:p w:rsidR="00000000" w:rsidRDefault="003F6CA0">
      <w:pPr>
        <w:pStyle w:val="ConsPlusNormal"/>
        <w:spacing w:line="26" w:lineRule="atLeast"/>
        <w:ind w:firstLine="540"/>
        <w:jc w:val="both"/>
        <w:rPr>
          <w:rFonts w:ascii="Times New Roman" w:hAnsi="Times New Roman" w:cs="Times New Roman"/>
          <w:sz w:val="22"/>
          <w:szCs w:val="22"/>
        </w:rPr>
      </w:pPr>
      <w:r>
        <w:rPr>
          <w:rFonts w:ascii="Times New Roman" w:hAnsi="Times New Roman" w:cs="Times New Roman"/>
          <w:sz w:val="22"/>
          <w:szCs w:val="22"/>
        </w:rPr>
        <w:t>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w:t>
      </w:r>
      <w:r>
        <w:rPr>
          <w:rFonts w:ascii="Times New Roman" w:hAnsi="Times New Roman" w:cs="Times New Roman"/>
          <w:sz w:val="22"/>
          <w:szCs w:val="22"/>
        </w:rPr>
        <w:t>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w:t>
      </w:r>
      <w:r>
        <w:rPr>
          <w:rFonts w:ascii="Times New Roman" w:hAnsi="Times New Roman" w:cs="Times New Roman"/>
          <w:sz w:val="22"/>
          <w:szCs w:val="22"/>
        </w:rPr>
        <w:t>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w:t>
      </w:r>
      <w:r>
        <w:rPr>
          <w:rFonts w:ascii="Times New Roman" w:hAnsi="Times New Roman" w:cs="Times New Roman"/>
          <w:sz w:val="22"/>
          <w:szCs w:val="22"/>
        </w:rPr>
        <w:t xml:space="preserve">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w:t>
      </w:r>
      <w:r>
        <w:rPr>
          <w:rFonts w:ascii="Times New Roman" w:hAnsi="Times New Roman" w:cs="Times New Roman"/>
          <w:sz w:val="22"/>
          <w:szCs w:val="22"/>
        </w:rPr>
        <w:t>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w:t>
      </w:r>
      <w:r>
        <w:rPr>
          <w:rFonts w:ascii="Times New Roman" w:hAnsi="Times New Roman" w:cs="Times New Roman"/>
          <w:sz w:val="22"/>
          <w:szCs w:val="22"/>
        </w:rPr>
        <w:t>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000000" w:rsidRDefault="003F6CA0">
      <w:pPr>
        <w:pStyle w:val="ConsPlusNormal"/>
        <w:spacing w:line="26" w:lineRule="atLeast"/>
        <w:ind w:firstLine="540"/>
        <w:jc w:val="both"/>
        <w:rPr>
          <w:rFonts w:ascii="Times New Roman" w:hAnsi="Times New Roman" w:cs="Times New Roman"/>
          <w:sz w:val="22"/>
          <w:szCs w:val="22"/>
        </w:rPr>
      </w:pPr>
      <w:r>
        <w:rPr>
          <w:rFonts w:ascii="Times New Roman" w:hAnsi="Times New Roman" w:cs="Times New Roman"/>
          <w:sz w:val="22"/>
          <w:szCs w:val="22"/>
        </w:rPr>
        <w:t>Принципы эффективного и безопасного управления транспортным средством: влияние опыта, приобр</w:t>
      </w:r>
      <w:r>
        <w:rPr>
          <w:rFonts w:ascii="Times New Roman" w:hAnsi="Times New Roman" w:cs="Times New Roman"/>
          <w:sz w:val="22"/>
          <w:szCs w:val="22"/>
        </w:rPr>
        <w:t>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w:t>
      </w:r>
      <w:r>
        <w:rPr>
          <w:rFonts w:ascii="Times New Roman" w:hAnsi="Times New Roman" w:cs="Times New Roman"/>
          <w:sz w:val="22"/>
          <w:szCs w:val="22"/>
        </w:rPr>
        <w:t>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w:t>
      </w:r>
      <w:r>
        <w:rPr>
          <w:rFonts w:ascii="Times New Roman" w:hAnsi="Times New Roman" w:cs="Times New Roman"/>
          <w:sz w:val="22"/>
          <w:szCs w:val="22"/>
        </w:rPr>
        <w:t>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w:t>
      </w:r>
      <w:r>
        <w:rPr>
          <w:rFonts w:ascii="Times New Roman" w:hAnsi="Times New Roman" w:cs="Times New Roman"/>
          <w:sz w:val="22"/>
          <w:szCs w:val="22"/>
        </w:rPr>
        <w:t>асход топлива.</w:t>
      </w:r>
    </w:p>
    <w:p w:rsidR="00000000" w:rsidRDefault="003F6CA0">
      <w:pPr>
        <w:pStyle w:val="ConsPlusNormal"/>
        <w:spacing w:line="26" w:lineRule="atLeast"/>
        <w:ind w:firstLine="540"/>
        <w:jc w:val="both"/>
        <w:rPr>
          <w:rFonts w:ascii="Times New Roman" w:hAnsi="Times New Roman" w:cs="Times New Roman"/>
          <w:sz w:val="22"/>
          <w:szCs w:val="22"/>
        </w:rPr>
      </w:pPr>
      <w:r>
        <w:rPr>
          <w:rFonts w:ascii="Times New Roman" w:hAnsi="Times New Roman" w:cs="Times New Roman"/>
          <w:sz w:val="22"/>
          <w:szCs w:val="22"/>
        </w:rPr>
        <w:t>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w:t>
      </w:r>
      <w:r>
        <w:rPr>
          <w:rFonts w:ascii="Times New Roman" w:hAnsi="Times New Roman" w:cs="Times New Roman"/>
          <w:sz w:val="22"/>
          <w:szCs w:val="22"/>
        </w:rPr>
        <w:t>е последствия срабатывания подушек безопасности для непристегнутых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w:t>
      </w:r>
      <w:r>
        <w:rPr>
          <w:rFonts w:ascii="Times New Roman" w:hAnsi="Times New Roman" w:cs="Times New Roman"/>
          <w:sz w:val="22"/>
          <w:szCs w:val="22"/>
        </w:rPr>
        <w:t xml:space="preserve">бходимость использования детских удерживающих устройств при перевозке детей до 12-летнего возраста; безопасность пешеходов и велосипедистов; подушки безопасности для пешеходов и </w:t>
      </w:r>
      <w:r>
        <w:rPr>
          <w:rFonts w:ascii="Times New Roman" w:hAnsi="Times New Roman" w:cs="Times New Roman"/>
          <w:sz w:val="22"/>
          <w:szCs w:val="22"/>
        </w:rPr>
        <w:lastRenderedPageBreak/>
        <w:t>велосипедистов; световозвращающие элементы, их типы и эффективность использова</w:t>
      </w:r>
      <w:r>
        <w:rPr>
          <w:rFonts w:ascii="Times New Roman" w:hAnsi="Times New Roman" w:cs="Times New Roman"/>
          <w:sz w:val="22"/>
          <w:szCs w:val="22"/>
        </w:rPr>
        <w:t>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000000" w:rsidRDefault="003F6CA0">
      <w:pPr>
        <w:pStyle w:val="ConsPlusNormal"/>
        <w:spacing w:line="26" w:lineRule="atLeast"/>
        <w:ind w:firstLine="540"/>
        <w:jc w:val="both"/>
        <w:rPr>
          <w:rFonts w:ascii="Times New Roman" w:hAnsi="Times New Roman" w:cs="Times New Roman"/>
          <w:sz w:val="22"/>
          <w:szCs w:val="22"/>
        </w:rPr>
      </w:pPr>
    </w:p>
    <w:p w:rsidR="00000000" w:rsidRDefault="003F6CA0">
      <w:pPr>
        <w:pStyle w:val="ConsPlusNormal"/>
        <w:spacing w:line="26" w:lineRule="atLeast"/>
        <w:ind w:firstLine="540"/>
        <w:jc w:val="both"/>
        <w:rPr>
          <w:rFonts w:ascii="Times New Roman" w:hAnsi="Times New Roman" w:cs="Times New Roman"/>
          <w:sz w:val="22"/>
          <w:szCs w:val="22"/>
        </w:rPr>
      </w:pPr>
      <w:bookmarkStart w:id="1" w:name="Par337"/>
      <w:bookmarkEnd w:id="1"/>
      <w:r>
        <w:rPr>
          <w:rFonts w:ascii="Times New Roman" w:hAnsi="Times New Roman" w:cs="Times New Roman"/>
          <w:b/>
          <w:sz w:val="22"/>
          <w:szCs w:val="22"/>
        </w:rPr>
        <w:t>3.1.4. Учебный предмет «Первая помощь при дорожно-транспортном происшест</w:t>
      </w:r>
      <w:r>
        <w:rPr>
          <w:rFonts w:ascii="Times New Roman" w:hAnsi="Times New Roman" w:cs="Times New Roman"/>
          <w:b/>
          <w:sz w:val="22"/>
          <w:szCs w:val="22"/>
        </w:rPr>
        <w:t>вии».</w:t>
      </w:r>
    </w:p>
    <w:p w:rsidR="00000000" w:rsidRDefault="003F6CA0">
      <w:pPr>
        <w:pStyle w:val="ConsPlusNormal"/>
        <w:spacing w:line="26" w:lineRule="atLeast"/>
        <w:ind w:firstLine="540"/>
        <w:jc w:val="both"/>
        <w:rPr>
          <w:rFonts w:ascii="Times New Roman" w:hAnsi="Times New Roman" w:cs="Times New Roman"/>
          <w:sz w:val="22"/>
          <w:szCs w:val="22"/>
        </w:rPr>
      </w:pPr>
    </w:p>
    <w:p w:rsidR="00000000" w:rsidRDefault="003F6CA0">
      <w:pPr>
        <w:pStyle w:val="ConsPlusNormal"/>
        <w:spacing w:line="26" w:lineRule="atLeast"/>
        <w:jc w:val="center"/>
        <w:rPr>
          <w:rFonts w:ascii="Times New Roman" w:hAnsi="Times New Roman" w:cs="Times New Roman"/>
          <w:b/>
          <w:bCs/>
          <w:sz w:val="22"/>
          <w:szCs w:val="22"/>
        </w:rPr>
      </w:pPr>
      <w:bookmarkStart w:id="2" w:name="Par339"/>
      <w:bookmarkEnd w:id="2"/>
      <w:r>
        <w:rPr>
          <w:rFonts w:ascii="Times New Roman" w:hAnsi="Times New Roman" w:cs="Times New Roman"/>
          <w:sz w:val="22"/>
          <w:szCs w:val="22"/>
        </w:rPr>
        <w:t>Распределение учебных часов по разделам и темам</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63"/>
        <w:gridCol w:w="1140"/>
        <w:gridCol w:w="1942"/>
        <w:gridCol w:w="2054"/>
      </w:tblGrid>
      <w:tr w:rsidR="00000000">
        <w:tc>
          <w:tcPr>
            <w:tcW w:w="4563" w:type="dxa"/>
            <w:vMerge w:val="restart"/>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b/>
                <w:bCs/>
                <w:sz w:val="22"/>
                <w:szCs w:val="22"/>
              </w:rPr>
            </w:pPr>
            <w:r>
              <w:rPr>
                <w:rFonts w:ascii="Times New Roman" w:hAnsi="Times New Roman" w:cs="Times New Roman"/>
                <w:b/>
                <w:bCs/>
                <w:sz w:val="22"/>
                <w:szCs w:val="22"/>
              </w:rPr>
              <w:t>Наименование разделов и тем</w:t>
            </w:r>
          </w:p>
        </w:tc>
        <w:tc>
          <w:tcPr>
            <w:tcW w:w="5136" w:type="dxa"/>
            <w:gridSpan w:val="3"/>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b/>
                <w:bCs/>
                <w:sz w:val="22"/>
                <w:szCs w:val="22"/>
              </w:rPr>
              <w:t>Количество часов</w:t>
            </w:r>
          </w:p>
        </w:tc>
      </w:tr>
      <w:tr w:rsidR="00000000">
        <w:tc>
          <w:tcPr>
            <w:tcW w:w="4563" w:type="dxa"/>
            <w:vMerge/>
            <w:tcBorders>
              <w:top w:val="single" w:sz="4" w:space="0" w:color="000000"/>
              <w:left w:val="single" w:sz="4" w:space="0" w:color="000000"/>
              <w:bottom w:val="single" w:sz="4" w:space="0" w:color="000000"/>
            </w:tcBorders>
            <w:shd w:val="clear" w:color="auto" w:fill="auto"/>
          </w:tcPr>
          <w:p w:rsidR="00000000" w:rsidRDefault="003F6CA0">
            <w:pPr>
              <w:pStyle w:val="ConsPlusNormal"/>
              <w:snapToGrid w:val="0"/>
              <w:spacing w:line="26" w:lineRule="atLeast"/>
              <w:ind w:firstLine="540"/>
              <w:jc w:val="center"/>
              <w:rPr>
                <w:rFonts w:ascii="Times New Roman" w:hAnsi="Times New Roman" w:cs="Times New Roman"/>
                <w:sz w:val="22"/>
                <w:szCs w:val="22"/>
              </w:rPr>
            </w:pPr>
          </w:p>
        </w:tc>
        <w:tc>
          <w:tcPr>
            <w:tcW w:w="1140" w:type="dxa"/>
            <w:vMerge w:val="restart"/>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b/>
                <w:bCs/>
                <w:sz w:val="22"/>
                <w:szCs w:val="22"/>
              </w:rPr>
            </w:pPr>
            <w:r>
              <w:rPr>
                <w:rFonts w:ascii="Times New Roman" w:hAnsi="Times New Roman" w:cs="Times New Roman"/>
                <w:b/>
                <w:bCs/>
                <w:sz w:val="22"/>
                <w:szCs w:val="22"/>
              </w:rPr>
              <w:t>Всего</w:t>
            </w:r>
          </w:p>
        </w:tc>
        <w:tc>
          <w:tcPr>
            <w:tcW w:w="3996"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b/>
                <w:bCs/>
                <w:sz w:val="22"/>
                <w:szCs w:val="22"/>
              </w:rPr>
              <w:t>В том числе</w:t>
            </w:r>
          </w:p>
        </w:tc>
      </w:tr>
      <w:tr w:rsidR="00000000">
        <w:tc>
          <w:tcPr>
            <w:tcW w:w="4563" w:type="dxa"/>
            <w:vMerge/>
            <w:tcBorders>
              <w:top w:val="single" w:sz="4" w:space="0" w:color="000000"/>
              <w:left w:val="single" w:sz="4" w:space="0" w:color="000000"/>
              <w:bottom w:val="single" w:sz="4" w:space="0" w:color="000000"/>
            </w:tcBorders>
            <w:shd w:val="clear" w:color="auto" w:fill="auto"/>
          </w:tcPr>
          <w:p w:rsidR="00000000" w:rsidRDefault="003F6CA0">
            <w:pPr>
              <w:pStyle w:val="ConsPlusNormal"/>
              <w:snapToGrid w:val="0"/>
              <w:spacing w:line="26" w:lineRule="atLeast"/>
              <w:ind w:firstLine="540"/>
              <w:jc w:val="center"/>
              <w:rPr>
                <w:rFonts w:ascii="Times New Roman" w:hAnsi="Times New Roman" w:cs="Times New Roman"/>
                <w:sz w:val="22"/>
                <w:szCs w:val="22"/>
              </w:rPr>
            </w:pPr>
          </w:p>
        </w:tc>
        <w:tc>
          <w:tcPr>
            <w:tcW w:w="1140" w:type="dxa"/>
            <w:vMerge/>
            <w:tcBorders>
              <w:top w:val="single" w:sz="4" w:space="0" w:color="000000"/>
              <w:left w:val="single" w:sz="4" w:space="0" w:color="000000"/>
              <w:bottom w:val="single" w:sz="4" w:space="0" w:color="000000"/>
            </w:tcBorders>
            <w:shd w:val="clear" w:color="auto" w:fill="auto"/>
          </w:tcPr>
          <w:p w:rsidR="00000000" w:rsidRDefault="003F6CA0">
            <w:pPr>
              <w:pStyle w:val="ConsPlusNormal"/>
              <w:snapToGrid w:val="0"/>
              <w:spacing w:line="26" w:lineRule="atLeast"/>
              <w:ind w:firstLine="540"/>
              <w:jc w:val="center"/>
              <w:rPr>
                <w:rFonts w:ascii="Times New Roman" w:hAnsi="Times New Roman" w:cs="Times New Roman"/>
                <w:sz w:val="22"/>
                <w:szCs w:val="22"/>
              </w:rPr>
            </w:pPr>
          </w:p>
        </w:tc>
        <w:tc>
          <w:tcPr>
            <w:tcW w:w="1942"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b/>
                <w:bCs/>
                <w:sz w:val="22"/>
                <w:szCs w:val="22"/>
              </w:rPr>
            </w:pPr>
            <w:r>
              <w:rPr>
                <w:rFonts w:ascii="Times New Roman" w:hAnsi="Times New Roman" w:cs="Times New Roman"/>
                <w:b/>
                <w:bCs/>
                <w:sz w:val="22"/>
                <w:szCs w:val="22"/>
              </w:rPr>
              <w:t>Теоретические занятия</w:t>
            </w: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b/>
                <w:bCs/>
                <w:sz w:val="22"/>
                <w:szCs w:val="22"/>
              </w:rPr>
              <w:t>Практические занятия</w:t>
            </w:r>
          </w:p>
        </w:tc>
      </w:tr>
      <w:tr w:rsidR="00000000">
        <w:tc>
          <w:tcPr>
            <w:tcW w:w="4563"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rPr>
                <w:rFonts w:ascii="Times New Roman" w:hAnsi="Times New Roman" w:cs="Times New Roman"/>
                <w:sz w:val="22"/>
                <w:szCs w:val="22"/>
              </w:rPr>
            </w:pPr>
            <w:r>
              <w:rPr>
                <w:rFonts w:ascii="Times New Roman" w:hAnsi="Times New Roman" w:cs="Times New Roman"/>
                <w:sz w:val="22"/>
                <w:szCs w:val="22"/>
              </w:rPr>
              <w:t>Организационно-правовые аспекты оказания первой помощи</w:t>
            </w:r>
          </w:p>
        </w:tc>
        <w:tc>
          <w:tcPr>
            <w:tcW w:w="1140"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2</w:t>
            </w:r>
          </w:p>
        </w:tc>
        <w:tc>
          <w:tcPr>
            <w:tcW w:w="1942"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2</w:t>
            </w: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w:t>
            </w:r>
          </w:p>
        </w:tc>
      </w:tr>
      <w:tr w:rsidR="00000000">
        <w:tc>
          <w:tcPr>
            <w:tcW w:w="4563"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rPr>
                <w:rFonts w:ascii="Times New Roman" w:hAnsi="Times New Roman" w:cs="Times New Roman"/>
                <w:sz w:val="22"/>
                <w:szCs w:val="22"/>
              </w:rPr>
            </w:pPr>
            <w:r>
              <w:rPr>
                <w:rFonts w:ascii="Times New Roman" w:hAnsi="Times New Roman" w:cs="Times New Roman"/>
                <w:sz w:val="22"/>
                <w:szCs w:val="22"/>
              </w:rPr>
              <w:t xml:space="preserve">Оказание первой помощи при </w:t>
            </w:r>
            <w:r>
              <w:rPr>
                <w:rFonts w:ascii="Times New Roman" w:hAnsi="Times New Roman" w:cs="Times New Roman"/>
                <w:sz w:val="22"/>
                <w:szCs w:val="22"/>
              </w:rPr>
              <w:t>отсутствии сознания, остановке дыхания и кровообращения</w:t>
            </w:r>
          </w:p>
        </w:tc>
        <w:tc>
          <w:tcPr>
            <w:tcW w:w="1140"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4</w:t>
            </w:r>
          </w:p>
        </w:tc>
        <w:tc>
          <w:tcPr>
            <w:tcW w:w="1942"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2</w:t>
            </w: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2</w:t>
            </w:r>
          </w:p>
        </w:tc>
      </w:tr>
      <w:tr w:rsidR="00000000">
        <w:tc>
          <w:tcPr>
            <w:tcW w:w="4563"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rPr>
                <w:rFonts w:ascii="Times New Roman" w:hAnsi="Times New Roman" w:cs="Times New Roman"/>
                <w:sz w:val="22"/>
                <w:szCs w:val="22"/>
              </w:rPr>
            </w:pPr>
            <w:r>
              <w:rPr>
                <w:rFonts w:ascii="Times New Roman" w:hAnsi="Times New Roman" w:cs="Times New Roman"/>
                <w:sz w:val="22"/>
                <w:szCs w:val="22"/>
              </w:rPr>
              <w:t>Оказание первой помощи при наружных кровотечениях и травмах</w:t>
            </w:r>
          </w:p>
        </w:tc>
        <w:tc>
          <w:tcPr>
            <w:tcW w:w="1140"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4</w:t>
            </w:r>
          </w:p>
        </w:tc>
        <w:tc>
          <w:tcPr>
            <w:tcW w:w="1942"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2</w:t>
            </w: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2</w:t>
            </w:r>
          </w:p>
        </w:tc>
      </w:tr>
      <w:tr w:rsidR="00000000">
        <w:tc>
          <w:tcPr>
            <w:tcW w:w="4563"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rPr>
                <w:rFonts w:ascii="Times New Roman" w:hAnsi="Times New Roman" w:cs="Times New Roman"/>
                <w:sz w:val="22"/>
                <w:szCs w:val="22"/>
              </w:rPr>
            </w:pPr>
            <w:r>
              <w:rPr>
                <w:rFonts w:ascii="Times New Roman" w:hAnsi="Times New Roman" w:cs="Times New Roman"/>
                <w:sz w:val="22"/>
                <w:szCs w:val="22"/>
              </w:rPr>
              <w:t>Оказание первой помощи при прочих состояниях, транспортировка пострадавших в дорожно-транспортном происшествии</w:t>
            </w:r>
          </w:p>
        </w:tc>
        <w:tc>
          <w:tcPr>
            <w:tcW w:w="1140"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6</w:t>
            </w:r>
          </w:p>
        </w:tc>
        <w:tc>
          <w:tcPr>
            <w:tcW w:w="1942"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2</w:t>
            </w: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b/>
                <w:bCs/>
                <w:sz w:val="22"/>
                <w:szCs w:val="22"/>
              </w:rPr>
            </w:pPr>
            <w:r>
              <w:rPr>
                <w:rFonts w:ascii="Times New Roman" w:hAnsi="Times New Roman" w:cs="Times New Roman"/>
                <w:sz w:val="22"/>
                <w:szCs w:val="22"/>
              </w:rPr>
              <w:t>4</w:t>
            </w:r>
          </w:p>
        </w:tc>
      </w:tr>
      <w:tr w:rsidR="00000000">
        <w:tc>
          <w:tcPr>
            <w:tcW w:w="4563"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b/>
                <w:bCs/>
                <w:sz w:val="22"/>
                <w:szCs w:val="22"/>
              </w:rPr>
              <w:t>Итого</w:t>
            </w:r>
          </w:p>
        </w:tc>
        <w:tc>
          <w:tcPr>
            <w:tcW w:w="1140"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16</w:t>
            </w:r>
          </w:p>
        </w:tc>
        <w:tc>
          <w:tcPr>
            <w:tcW w:w="1942"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8</w:t>
            </w: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pPr>
            <w:r>
              <w:rPr>
                <w:rFonts w:ascii="Times New Roman" w:hAnsi="Times New Roman" w:cs="Times New Roman"/>
                <w:sz w:val="22"/>
                <w:szCs w:val="22"/>
              </w:rPr>
              <w:t>8</w:t>
            </w:r>
          </w:p>
        </w:tc>
      </w:tr>
    </w:tbl>
    <w:p w:rsidR="00000000" w:rsidRDefault="003F6CA0">
      <w:pPr>
        <w:pStyle w:val="ConsPlusNormal"/>
        <w:spacing w:line="26" w:lineRule="atLeast"/>
        <w:ind w:firstLine="709"/>
        <w:jc w:val="both"/>
      </w:pPr>
    </w:p>
    <w:p w:rsidR="00000000" w:rsidRDefault="003F6CA0">
      <w:pPr>
        <w:pStyle w:val="ConsPlusNormal"/>
        <w:spacing w:line="26" w:lineRule="atLeast"/>
        <w:ind w:firstLine="709"/>
        <w:jc w:val="both"/>
        <w:rPr>
          <w:rFonts w:ascii="Times New Roman" w:hAnsi="Times New Roman" w:cs="Times New Roman"/>
          <w:b/>
          <w:bCs/>
          <w:sz w:val="22"/>
          <w:szCs w:val="22"/>
        </w:rPr>
      </w:pPr>
      <w:r>
        <w:rPr>
          <w:rFonts w:ascii="Times New Roman" w:hAnsi="Times New Roman" w:cs="Times New Roman"/>
          <w:b/>
          <w:bCs/>
          <w:sz w:val="22"/>
          <w:szCs w:val="22"/>
        </w:rPr>
        <w:t>Тема 1. Организационно-правовые аспекты оказания первой помощи:</w:t>
      </w:r>
      <w:r>
        <w:rPr>
          <w:rFonts w:ascii="Times New Roman" w:hAnsi="Times New Roman" w:cs="Times New Roman"/>
          <w:sz w:val="22"/>
          <w:szCs w:val="22"/>
        </w:rPr>
        <w:t xml:space="preserve">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w:t>
      </w:r>
      <w:r>
        <w:rPr>
          <w:rFonts w:ascii="Times New Roman" w:hAnsi="Times New Roman" w:cs="Times New Roman"/>
          <w:sz w:val="22"/>
          <w:szCs w:val="22"/>
        </w:rPr>
        <w:t xml:space="preserve">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w:t>
      </w:r>
      <w:r>
        <w:rPr>
          <w:rFonts w:ascii="Times New Roman" w:hAnsi="Times New Roman" w:cs="Times New Roman"/>
          <w:sz w:val="22"/>
          <w:szCs w:val="22"/>
        </w:rPr>
        <w:t>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w:t>
      </w:r>
      <w:r>
        <w:rPr>
          <w:rFonts w:ascii="Times New Roman" w:hAnsi="Times New Roman" w:cs="Times New Roman"/>
          <w:sz w:val="22"/>
          <w:szCs w:val="22"/>
        </w:rPr>
        <w:t>ическими жидкостями человека; современные наборы средств и устройств для оказания первой помощи (аптечка первой помощи (автомобильная), аптечка для оказания первой помощи работникам); основные компоненты, их назначение; общая последовательность действий на</w:t>
      </w:r>
      <w:r>
        <w:rPr>
          <w:rFonts w:ascii="Times New Roman" w:hAnsi="Times New Roman" w:cs="Times New Roman"/>
          <w:sz w:val="22"/>
          <w:szCs w:val="22"/>
        </w:rPr>
        <w:t xml:space="preserve">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дорожно-транспортном происшествии.</w:t>
      </w:r>
    </w:p>
    <w:p w:rsidR="00000000" w:rsidRDefault="003F6CA0">
      <w:pPr>
        <w:pStyle w:val="ConsPlusNormal"/>
        <w:spacing w:line="26" w:lineRule="atLeast"/>
        <w:ind w:firstLine="709"/>
        <w:jc w:val="both"/>
        <w:rPr>
          <w:rFonts w:ascii="Times New Roman" w:hAnsi="Times New Roman" w:cs="Times New Roman"/>
          <w:i/>
          <w:iCs/>
          <w:sz w:val="22"/>
          <w:szCs w:val="22"/>
        </w:rPr>
      </w:pPr>
      <w:r>
        <w:rPr>
          <w:rFonts w:ascii="Times New Roman" w:hAnsi="Times New Roman" w:cs="Times New Roman"/>
          <w:b/>
          <w:bCs/>
          <w:sz w:val="22"/>
          <w:szCs w:val="22"/>
        </w:rPr>
        <w:t>Тема 2. Оказание первой помощи при отсутс</w:t>
      </w:r>
      <w:r>
        <w:rPr>
          <w:rFonts w:ascii="Times New Roman" w:hAnsi="Times New Roman" w:cs="Times New Roman"/>
          <w:b/>
          <w:bCs/>
          <w:sz w:val="22"/>
          <w:szCs w:val="22"/>
        </w:rPr>
        <w:t>твии сознания, остановке дыхания и кровообращения:</w:t>
      </w:r>
      <w:r>
        <w:rPr>
          <w:rFonts w:ascii="Times New Roman" w:hAnsi="Times New Roman" w:cs="Times New Roman"/>
          <w:sz w:val="22"/>
          <w:szCs w:val="22"/>
        </w:rPr>
        <w:t xml:space="preserve"> основные признаки жизни у пострадавшего; причины нарушения дыхания и кровообращения при дорожно-транспортном происшествии; способы проверки сознания, дыхания, кровообращения у пострадавшего в дорожно-транс</w:t>
      </w:r>
      <w:r>
        <w:rPr>
          <w:rFonts w:ascii="Times New Roman" w:hAnsi="Times New Roman" w:cs="Times New Roman"/>
          <w:sz w:val="22"/>
          <w:szCs w:val="22"/>
        </w:rPr>
        <w:t>портном происшествии; особенности сердечно-легочной реанимации (СЛР) у пострадавших в дорожно-транспортном происшествии; современный алгоритм проведения сердечно-легочной реанимации (СЛР); техника проведения искусственного дыхания и закрытого массажа сердц</w:t>
      </w:r>
      <w:r>
        <w:rPr>
          <w:rFonts w:ascii="Times New Roman" w:hAnsi="Times New Roman" w:cs="Times New Roman"/>
          <w:sz w:val="22"/>
          <w:szCs w:val="22"/>
        </w:rPr>
        <w:t xml:space="preserve">а;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w:t>
      </w:r>
      <w:r>
        <w:rPr>
          <w:rFonts w:ascii="Times New Roman" w:hAnsi="Times New Roman" w:cs="Times New Roman"/>
          <w:sz w:val="22"/>
          <w:szCs w:val="22"/>
        </w:rPr>
        <w:lastRenderedPageBreak/>
        <w:t>полном нарушении проходимости верхних ды</w:t>
      </w:r>
      <w:r>
        <w:rPr>
          <w:rFonts w:ascii="Times New Roman" w:hAnsi="Times New Roman" w:cs="Times New Roman"/>
          <w:sz w:val="22"/>
          <w:szCs w:val="22"/>
        </w:rPr>
        <w:t>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000000" w:rsidRDefault="003F6CA0">
      <w:pPr>
        <w:pStyle w:val="ConsPlusNormal"/>
        <w:spacing w:line="26" w:lineRule="atLeast"/>
        <w:ind w:firstLine="709"/>
        <w:jc w:val="both"/>
        <w:rPr>
          <w:rFonts w:ascii="Times New Roman" w:hAnsi="Times New Roman" w:cs="Times New Roman"/>
          <w:b/>
          <w:bCs/>
          <w:sz w:val="22"/>
          <w:szCs w:val="22"/>
        </w:rPr>
      </w:pPr>
      <w:r>
        <w:rPr>
          <w:rFonts w:ascii="Times New Roman" w:hAnsi="Times New Roman" w:cs="Times New Roman"/>
          <w:i/>
          <w:iCs/>
          <w:sz w:val="22"/>
          <w:szCs w:val="22"/>
        </w:rPr>
        <w:t xml:space="preserve">Практическое занятие: </w:t>
      </w:r>
      <w:r>
        <w:rPr>
          <w:rFonts w:ascii="Times New Roman" w:hAnsi="Times New Roman" w:cs="Times New Roman"/>
          <w:sz w:val="22"/>
          <w:szCs w:val="22"/>
        </w:rPr>
        <w:t>оценка обстановки на месте дорожно-транспортного происшествия;</w:t>
      </w:r>
      <w:r>
        <w:rPr>
          <w:rFonts w:ascii="Times New Roman" w:hAnsi="Times New Roman" w:cs="Times New Roman"/>
          <w:sz w:val="22"/>
          <w:szCs w:val="22"/>
        </w:rPr>
        <w:t xml:space="preserve">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w:t>
      </w:r>
      <w:r>
        <w:rPr>
          <w:rFonts w:ascii="Times New Roman" w:hAnsi="Times New Roman" w:cs="Times New Roman"/>
          <w:sz w:val="22"/>
          <w:szCs w:val="22"/>
        </w:rPr>
        <w:t>ка признаков жизни у пострадавшего; отработка приемов искусственного дыхания «рот ко рту», «рот к носу», с применением устройств для искусственного дыхания; отработка приемов закрытого массажа сердца; выполнение алгоритма сердечно-легочной реанимации; отра</w:t>
      </w:r>
      <w:r>
        <w:rPr>
          <w:rFonts w:ascii="Times New Roman" w:hAnsi="Times New Roman" w:cs="Times New Roman"/>
          <w:sz w:val="22"/>
          <w:szCs w:val="22"/>
        </w:rPr>
        <w:t>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w:t>
      </w:r>
      <w:r>
        <w:rPr>
          <w:rFonts w:ascii="Times New Roman" w:hAnsi="Times New Roman" w:cs="Times New Roman"/>
          <w:sz w:val="22"/>
          <w:szCs w:val="22"/>
        </w:rPr>
        <w:t>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000000" w:rsidRDefault="003F6CA0">
      <w:pPr>
        <w:pStyle w:val="ConsPlusNormal"/>
        <w:spacing w:line="26" w:lineRule="atLeast"/>
        <w:ind w:firstLine="709"/>
        <w:jc w:val="both"/>
        <w:rPr>
          <w:rFonts w:ascii="Times New Roman" w:hAnsi="Times New Roman" w:cs="Times New Roman"/>
          <w:i/>
          <w:iCs/>
          <w:sz w:val="22"/>
          <w:szCs w:val="22"/>
        </w:rPr>
      </w:pPr>
      <w:r>
        <w:rPr>
          <w:rFonts w:ascii="Times New Roman" w:hAnsi="Times New Roman" w:cs="Times New Roman"/>
          <w:b/>
          <w:bCs/>
          <w:sz w:val="22"/>
          <w:szCs w:val="22"/>
        </w:rPr>
        <w:t>Тема 3. Оказание первой помощи при</w:t>
      </w:r>
      <w:r>
        <w:rPr>
          <w:rFonts w:ascii="Times New Roman" w:hAnsi="Times New Roman" w:cs="Times New Roman"/>
          <w:b/>
          <w:bCs/>
          <w:sz w:val="22"/>
          <w:szCs w:val="22"/>
        </w:rPr>
        <w:t xml:space="preserve"> наружных кровотечениях и травмах:</w:t>
      </w:r>
      <w:r>
        <w:rPr>
          <w:rFonts w:ascii="Times New Roman" w:hAnsi="Times New Roman" w:cs="Times New Roman"/>
          <w:sz w:val="22"/>
          <w:szCs w:val="22"/>
        </w:rPr>
        <w:t xml:space="preserve"> цель и порядок выполнения обзорного осмотра пострадавшего в дорожно-транспортном происшествии; наиболее часто встречающиеся повреждения при дорожно-транспортном происшествии; особенности состояний пострадавшего в дорожно-</w:t>
      </w:r>
      <w:r>
        <w:rPr>
          <w:rFonts w:ascii="Times New Roman" w:hAnsi="Times New Roman" w:cs="Times New Roman"/>
          <w:sz w:val="22"/>
          <w:szCs w:val="22"/>
        </w:rPr>
        <w:t>транспортном происшествии,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w:t>
      </w:r>
      <w:r>
        <w:rPr>
          <w:rFonts w:ascii="Times New Roman" w:hAnsi="Times New Roman" w:cs="Times New Roman"/>
          <w:sz w:val="22"/>
          <w:szCs w:val="22"/>
        </w:rPr>
        <w:t>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w:t>
      </w:r>
      <w:r>
        <w:rPr>
          <w:rFonts w:ascii="Times New Roman" w:hAnsi="Times New Roman" w:cs="Times New Roman"/>
          <w:sz w:val="22"/>
          <w:szCs w:val="22"/>
        </w:rPr>
        <w:t>еского шока у пострадавшего в дорожно-транспортном происшествии;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w:t>
      </w:r>
      <w:r>
        <w:rPr>
          <w:rFonts w:ascii="Times New Roman" w:hAnsi="Times New Roman" w:cs="Times New Roman"/>
          <w:sz w:val="22"/>
          <w:szCs w:val="22"/>
        </w:rPr>
        <w:t>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w:t>
      </w:r>
      <w:r>
        <w:rPr>
          <w:rFonts w:ascii="Times New Roman" w:hAnsi="Times New Roman" w:cs="Times New Roman"/>
          <w:sz w:val="22"/>
          <w:szCs w:val="22"/>
        </w:rPr>
        <w:t xml:space="preserve">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w:t>
      </w:r>
      <w:r>
        <w:rPr>
          <w:rFonts w:ascii="Times New Roman" w:hAnsi="Times New Roman" w:cs="Times New Roman"/>
          <w:sz w:val="22"/>
          <w:szCs w:val="22"/>
        </w:rPr>
        <w:t>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w:t>
      </w:r>
      <w:r>
        <w:rPr>
          <w:rFonts w:ascii="Times New Roman" w:hAnsi="Times New Roman" w:cs="Times New Roman"/>
          <w:sz w:val="22"/>
          <w:szCs w:val="22"/>
        </w:rPr>
        <w:t>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000000" w:rsidRDefault="003F6CA0">
      <w:pPr>
        <w:pStyle w:val="ConsPlusNormal"/>
        <w:spacing w:line="26" w:lineRule="atLeast"/>
        <w:ind w:firstLine="709"/>
        <w:jc w:val="both"/>
        <w:rPr>
          <w:rFonts w:ascii="Times New Roman" w:hAnsi="Times New Roman" w:cs="Times New Roman"/>
          <w:b/>
          <w:bCs/>
          <w:sz w:val="22"/>
          <w:szCs w:val="22"/>
        </w:rPr>
      </w:pPr>
      <w:r>
        <w:rPr>
          <w:rFonts w:ascii="Times New Roman" w:hAnsi="Times New Roman" w:cs="Times New Roman"/>
          <w:i/>
          <w:iCs/>
          <w:sz w:val="22"/>
          <w:szCs w:val="22"/>
        </w:rPr>
        <w:t>Практическое з</w:t>
      </w:r>
      <w:r>
        <w:rPr>
          <w:rFonts w:ascii="Times New Roman" w:hAnsi="Times New Roman" w:cs="Times New Roman"/>
          <w:i/>
          <w:iCs/>
          <w:sz w:val="22"/>
          <w:szCs w:val="22"/>
        </w:rPr>
        <w:t>анятие:</w:t>
      </w:r>
      <w:r>
        <w:rPr>
          <w:rFonts w:ascii="Times New Roman" w:hAnsi="Times New Roman" w:cs="Times New Roman"/>
          <w:sz w:val="22"/>
          <w:szCs w:val="22"/>
        </w:rPr>
        <w:t xml:space="preserve"> отработка проведения обзорного осмотра пострадавшего в дорожно-транспортном происшествии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w:t>
      </w:r>
      <w:r>
        <w:rPr>
          <w:rFonts w:ascii="Times New Roman" w:hAnsi="Times New Roman" w:cs="Times New Roman"/>
          <w:sz w:val="22"/>
          <w:szCs w:val="22"/>
        </w:rPr>
        <w:t>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w:t>
      </w:r>
      <w:r>
        <w:rPr>
          <w:rFonts w:ascii="Times New Roman" w:hAnsi="Times New Roman" w:cs="Times New Roman"/>
          <w:sz w:val="22"/>
          <w:szCs w:val="22"/>
        </w:rPr>
        <w:t>ление на рану, наложение давящей повязки; отработка наложения окклюзионной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w:t>
      </w:r>
      <w:r>
        <w:rPr>
          <w:rFonts w:ascii="Times New Roman" w:hAnsi="Times New Roman" w:cs="Times New Roman"/>
          <w:sz w:val="22"/>
          <w:szCs w:val="22"/>
        </w:rPr>
        <w:t>мах; иммобилизация (подручными средствами, аутоиммобилизация, с использованием медицинских изделий); отработка приемов фиксации шейного отдела позвоночника.</w:t>
      </w:r>
    </w:p>
    <w:p w:rsidR="00000000" w:rsidRDefault="003F6CA0">
      <w:pPr>
        <w:pStyle w:val="ConsPlusNormal"/>
        <w:spacing w:line="26" w:lineRule="atLeast"/>
        <w:ind w:firstLine="709"/>
        <w:jc w:val="both"/>
        <w:rPr>
          <w:rFonts w:ascii="Times New Roman" w:hAnsi="Times New Roman" w:cs="Times New Roman"/>
          <w:i/>
          <w:iCs/>
          <w:sz w:val="22"/>
          <w:szCs w:val="22"/>
        </w:rPr>
      </w:pPr>
      <w:r>
        <w:rPr>
          <w:rFonts w:ascii="Times New Roman" w:hAnsi="Times New Roman" w:cs="Times New Roman"/>
          <w:b/>
          <w:bCs/>
          <w:sz w:val="22"/>
          <w:szCs w:val="22"/>
        </w:rPr>
        <w:t>Тема 4. Оказание первой помощи при прочих состояниях, транспортировка пострадавших в дорожно-трансп</w:t>
      </w:r>
      <w:r>
        <w:rPr>
          <w:rFonts w:ascii="Times New Roman" w:hAnsi="Times New Roman" w:cs="Times New Roman"/>
          <w:b/>
          <w:bCs/>
          <w:sz w:val="22"/>
          <w:szCs w:val="22"/>
        </w:rPr>
        <w:t>ортном происшествии:</w:t>
      </w:r>
      <w:r>
        <w:rPr>
          <w:rFonts w:ascii="Times New Roman" w:hAnsi="Times New Roman" w:cs="Times New Roman"/>
          <w:sz w:val="22"/>
          <w:szCs w:val="22"/>
        </w:rPr>
        <w:t xml:space="preserve"> цель и принципы придания </w:t>
      </w:r>
      <w:r>
        <w:rPr>
          <w:rFonts w:ascii="Times New Roman" w:hAnsi="Times New Roman" w:cs="Times New Roman"/>
          <w:sz w:val="22"/>
          <w:szCs w:val="22"/>
        </w:rPr>
        <w:lastRenderedPageBreak/>
        <w:t>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w:t>
      </w:r>
      <w:r>
        <w:rPr>
          <w:rFonts w:ascii="Times New Roman" w:hAnsi="Times New Roman" w:cs="Times New Roman"/>
          <w:sz w:val="22"/>
          <w:szCs w:val="22"/>
        </w:rPr>
        <w:t>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w:t>
      </w:r>
      <w:r>
        <w:rPr>
          <w:rFonts w:ascii="Times New Roman" w:hAnsi="Times New Roman" w:cs="Times New Roman"/>
          <w:sz w:val="22"/>
          <w:szCs w:val="22"/>
        </w:rPr>
        <w:t xml:space="preserve">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w:t>
      </w:r>
      <w:r>
        <w:rPr>
          <w:rFonts w:ascii="Times New Roman" w:hAnsi="Times New Roman" w:cs="Times New Roman"/>
          <w:sz w:val="22"/>
          <w:szCs w:val="22"/>
        </w:rPr>
        <w:t>обязаны оказывать первую помощь; виды ожогов при дорожно-транспортном происшествии,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w:t>
      </w:r>
      <w:r>
        <w:rPr>
          <w:rFonts w:ascii="Times New Roman" w:hAnsi="Times New Roman" w:cs="Times New Roman"/>
          <w:sz w:val="22"/>
          <w:szCs w:val="22"/>
        </w:rPr>
        <w:t>го развитию; основные проявления, оказание первой помощи; холодовая травма, ее виды; основные проявления переохлаждения (гипотермии), отморожения, оказание первой помощи; отравления при дорожно-транспортном происшествии; пути попадания ядов в организм; при</w:t>
      </w:r>
      <w:r>
        <w:rPr>
          <w:rFonts w:ascii="Times New Roman" w:hAnsi="Times New Roman" w:cs="Times New Roman"/>
          <w:sz w:val="22"/>
          <w:szCs w:val="22"/>
        </w:rPr>
        <w:t>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000000" w:rsidRDefault="003F6CA0">
      <w:pPr>
        <w:pStyle w:val="ConsPlusNormal"/>
        <w:spacing w:line="26" w:lineRule="atLeast"/>
        <w:ind w:firstLine="709"/>
        <w:jc w:val="both"/>
        <w:rPr>
          <w:rFonts w:ascii="Times New Roman" w:hAnsi="Times New Roman" w:cs="Times New Roman"/>
          <w:sz w:val="24"/>
          <w:szCs w:val="24"/>
        </w:rPr>
      </w:pPr>
      <w:r>
        <w:rPr>
          <w:rFonts w:ascii="Times New Roman" w:hAnsi="Times New Roman" w:cs="Times New Roman"/>
          <w:i/>
          <w:iCs/>
          <w:sz w:val="22"/>
          <w:szCs w:val="22"/>
        </w:rPr>
        <w:t>Практическое занятие:</w:t>
      </w:r>
      <w:r>
        <w:rPr>
          <w:rFonts w:ascii="Times New Roman" w:hAnsi="Times New Roman" w:cs="Times New Roman"/>
          <w:sz w:val="22"/>
          <w:szCs w:val="22"/>
        </w:rPr>
        <w:t xml:space="preserve"> наложение повязок при ожогах различных областей тела; применение местного охлажде</w:t>
      </w:r>
      <w:r>
        <w:rPr>
          <w:rFonts w:ascii="Times New Roman" w:hAnsi="Times New Roman" w:cs="Times New Roman"/>
          <w:sz w:val="22"/>
          <w:szCs w:val="22"/>
        </w:rPr>
        <w:t>ния; наложение термоизолирующей повязки при отморожениях; придание оптимального положения тела пострадавшему в дорожно-транспортном происшествии при: отсутствии сознания, травмах различных областей тела, значительной кровопотере; отработка приемов переноск</w:t>
      </w:r>
      <w:r>
        <w:rPr>
          <w:rFonts w:ascii="Times New Roman" w:hAnsi="Times New Roman" w:cs="Times New Roman"/>
          <w:sz w:val="22"/>
          <w:szCs w:val="22"/>
        </w:rPr>
        <w:t xml:space="preserve">и пострадавших; решение ситуационных задач в режиме реального времени по оказанию первой помощи пострадавшим в дорожно-транспортном происшествии с различными повреждениями (травмами, потерей сознания, отсутствием признаков и жизни и с другими состояниями, </w:t>
      </w:r>
      <w:r>
        <w:rPr>
          <w:rFonts w:ascii="Times New Roman" w:hAnsi="Times New Roman" w:cs="Times New Roman"/>
          <w:sz w:val="22"/>
          <w:szCs w:val="22"/>
        </w:rPr>
        <w:t>требующими оказания первой помощи).</w:t>
      </w:r>
    </w:p>
    <w:p w:rsidR="00000000" w:rsidRDefault="003F6CA0">
      <w:pPr>
        <w:pStyle w:val="ConsPlusNormal"/>
        <w:spacing w:line="26" w:lineRule="atLeast"/>
        <w:ind w:firstLine="540"/>
        <w:jc w:val="both"/>
        <w:rPr>
          <w:b/>
          <w:bCs/>
          <w:sz w:val="22"/>
          <w:szCs w:val="22"/>
        </w:rPr>
      </w:pPr>
      <w:r>
        <w:rPr>
          <w:rFonts w:ascii="Times New Roman" w:hAnsi="Times New Roman" w:cs="Times New Roman"/>
          <w:sz w:val="24"/>
          <w:szCs w:val="24"/>
        </w:rPr>
        <w:t>Зачет по базовому циклу.</w:t>
      </w:r>
    </w:p>
    <w:p w:rsidR="00000000" w:rsidRDefault="003F6CA0">
      <w:pPr>
        <w:spacing w:line="26" w:lineRule="atLeast"/>
        <w:jc w:val="both"/>
        <w:rPr>
          <w:b/>
          <w:bCs/>
          <w:sz w:val="22"/>
          <w:szCs w:val="22"/>
        </w:rPr>
      </w:pPr>
    </w:p>
    <w:p w:rsidR="00000000" w:rsidRDefault="003F6CA0">
      <w:pPr>
        <w:pStyle w:val="ConsPlusNormal"/>
        <w:spacing w:line="26" w:lineRule="atLeast"/>
        <w:ind w:firstLine="540"/>
        <w:jc w:val="center"/>
        <w:rPr>
          <w:rFonts w:ascii="Times New Roman" w:hAnsi="Times New Roman" w:cs="Times New Roman"/>
          <w:b/>
          <w:bCs/>
          <w:sz w:val="22"/>
          <w:szCs w:val="22"/>
        </w:rPr>
      </w:pPr>
      <w:r>
        <w:rPr>
          <w:rFonts w:ascii="Times New Roman" w:hAnsi="Times New Roman" w:cs="Times New Roman"/>
          <w:b/>
          <w:bCs/>
          <w:sz w:val="22"/>
          <w:szCs w:val="22"/>
        </w:rPr>
        <w:t>3.2. Специальный цикл программы.</w:t>
      </w:r>
    </w:p>
    <w:p w:rsidR="00000000" w:rsidRDefault="003F6CA0">
      <w:pPr>
        <w:pStyle w:val="ConsPlusNormal"/>
        <w:spacing w:line="26" w:lineRule="atLeast"/>
        <w:ind w:firstLine="540"/>
        <w:jc w:val="both"/>
        <w:rPr>
          <w:rFonts w:ascii="Times New Roman" w:hAnsi="Times New Roman" w:cs="Times New Roman"/>
          <w:b/>
          <w:bCs/>
          <w:sz w:val="22"/>
          <w:szCs w:val="22"/>
        </w:rPr>
      </w:pPr>
    </w:p>
    <w:p w:rsidR="00000000" w:rsidRDefault="003F6CA0">
      <w:pPr>
        <w:pStyle w:val="ConsPlusNormal"/>
        <w:spacing w:line="26" w:lineRule="atLeast"/>
        <w:ind w:firstLine="540"/>
        <w:jc w:val="center"/>
        <w:rPr>
          <w:rFonts w:ascii="Times New Roman" w:hAnsi="Times New Roman" w:cs="Times New Roman"/>
          <w:sz w:val="22"/>
          <w:szCs w:val="22"/>
        </w:rPr>
      </w:pPr>
      <w:bookmarkStart w:id="3" w:name="Par1358"/>
      <w:bookmarkEnd w:id="3"/>
      <w:r>
        <w:rPr>
          <w:rFonts w:ascii="Times New Roman" w:hAnsi="Times New Roman" w:cs="Times New Roman"/>
          <w:b/>
          <w:bCs/>
          <w:sz w:val="22"/>
          <w:szCs w:val="22"/>
        </w:rPr>
        <w:t>3.2.1. Учебный предмет «Устройство и техническое обслуживание транспортных средств категории «B» как объектов управления».</w:t>
      </w:r>
    </w:p>
    <w:p w:rsidR="00000000" w:rsidRDefault="003F6CA0">
      <w:pPr>
        <w:pStyle w:val="ConsPlusNormal"/>
        <w:spacing w:line="26" w:lineRule="atLeast"/>
        <w:ind w:firstLine="540"/>
        <w:jc w:val="both"/>
        <w:rPr>
          <w:rFonts w:ascii="Times New Roman" w:hAnsi="Times New Roman" w:cs="Times New Roman"/>
          <w:sz w:val="22"/>
          <w:szCs w:val="22"/>
        </w:rPr>
      </w:pPr>
    </w:p>
    <w:p w:rsidR="00000000" w:rsidRDefault="003F6CA0">
      <w:pPr>
        <w:pStyle w:val="ConsPlusNormal"/>
        <w:spacing w:line="26" w:lineRule="atLeast"/>
        <w:jc w:val="center"/>
        <w:rPr>
          <w:rFonts w:ascii="Times New Roman" w:hAnsi="Times New Roman" w:cs="Times New Roman"/>
          <w:b/>
          <w:bCs/>
          <w:sz w:val="22"/>
          <w:szCs w:val="22"/>
        </w:rPr>
      </w:pPr>
      <w:bookmarkStart w:id="4" w:name="Par1360"/>
      <w:bookmarkEnd w:id="4"/>
      <w:r>
        <w:rPr>
          <w:rFonts w:ascii="Times New Roman" w:hAnsi="Times New Roman" w:cs="Times New Roman"/>
          <w:sz w:val="22"/>
          <w:szCs w:val="22"/>
        </w:rPr>
        <w:t>Распределение учебных часов по разде</w:t>
      </w:r>
      <w:r>
        <w:rPr>
          <w:rFonts w:ascii="Times New Roman" w:hAnsi="Times New Roman" w:cs="Times New Roman"/>
          <w:sz w:val="22"/>
          <w:szCs w:val="22"/>
        </w:rPr>
        <w:t>лам и темам</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80"/>
        <w:gridCol w:w="1062"/>
        <w:gridCol w:w="1704"/>
        <w:gridCol w:w="1753"/>
      </w:tblGrid>
      <w:tr w:rsidR="00000000">
        <w:tc>
          <w:tcPr>
            <w:tcW w:w="5180" w:type="dxa"/>
            <w:vMerge w:val="restart"/>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b/>
                <w:bCs/>
                <w:sz w:val="22"/>
                <w:szCs w:val="22"/>
              </w:rPr>
            </w:pPr>
            <w:r>
              <w:rPr>
                <w:rFonts w:ascii="Times New Roman" w:hAnsi="Times New Roman" w:cs="Times New Roman"/>
                <w:b/>
                <w:bCs/>
                <w:sz w:val="22"/>
                <w:szCs w:val="22"/>
              </w:rPr>
              <w:t>Наименование разделов и тем</w:t>
            </w:r>
          </w:p>
        </w:tc>
        <w:tc>
          <w:tcPr>
            <w:tcW w:w="4519" w:type="dxa"/>
            <w:gridSpan w:val="3"/>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b/>
                <w:bCs/>
                <w:sz w:val="22"/>
                <w:szCs w:val="22"/>
              </w:rPr>
              <w:t>Количество часов</w:t>
            </w:r>
          </w:p>
        </w:tc>
      </w:tr>
      <w:tr w:rsidR="00000000">
        <w:tc>
          <w:tcPr>
            <w:tcW w:w="5180" w:type="dxa"/>
            <w:vMerge/>
            <w:tcBorders>
              <w:top w:val="single" w:sz="4" w:space="0" w:color="000000"/>
              <w:left w:val="single" w:sz="4" w:space="0" w:color="000000"/>
              <w:bottom w:val="single" w:sz="4" w:space="0" w:color="000000"/>
            </w:tcBorders>
            <w:shd w:val="clear" w:color="auto" w:fill="auto"/>
          </w:tcPr>
          <w:p w:rsidR="00000000" w:rsidRDefault="003F6CA0">
            <w:pPr>
              <w:pStyle w:val="ConsPlusNormal"/>
              <w:snapToGrid w:val="0"/>
              <w:spacing w:line="26" w:lineRule="atLeast"/>
              <w:ind w:firstLine="540"/>
              <w:jc w:val="center"/>
              <w:rPr>
                <w:rFonts w:ascii="Times New Roman" w:hAnsi="Times New Roman" w:cs="Times New Roman"/>
                <w:sz w:val="22"/>
                <w:szCs w:val="22"/>
              </w:rPr>
            </w:pPr>
          </w:p>
        </w:tc>
        <w:tc>
          <w:tcPr>
            <w:tcW w:w="1062" w:type="dxa"/>
            <w:vMerge w:val="restart"/>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b/>
                <w:bCs/>
                <w:sz w:val="22"/>
                <w:szCs w:val="22"/>
              </w:rPr>
            </w:pPr>
            <w:r>
              <w:rPr>
                <w:rFonts w:ascii="Times New Roman" w:hAnsi="Times New Roman" w:cs="Times New Roman"/>
                <w:b/>
                <w:bCs/>
                <w:sz w:val="22"/>
                <w:szCs w:val="22"/>
              </w:rPr>
              <w:t>Всего</w:t>
            </w:r>
          </w:p>
        </w:tc>
        <w:tc>
          <w:tcPr>
            <w:tcW w:w="3457"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b/>
                <w:bCs/>
                <w:sz w:val="22"/>
                <w:szCs w:val="22"/>
              </w:rPr>
              <w:t>В том числе</w:t>
            </w:r>
          </w:p>
        </w:tc>
      </w:tr>
      <w:tr w:rsidR="00000000">
        <w:tc>
          <w:tcPr>
            <w:tcW w:w="5180" w:type="dxa"/>
            <w:vMerge/>
            <w:tcBorders>
              <w:top w:val="single" w:sz="4" w:space="0" w:color="000000"/>
              <w:left w:val="single" w:sz="4" w:space="0" w:color="000000"/>
              <w:bottom w:val="single" w:sz="4" w:space="0" w:color="000000"/>
            </w:tcBorders>
            <w:shd w:val="clear" w:color="auto" w:fill="auto"/>
          </w:tcPr>
          <w:p w:rsidR="00000000" w:rsidRDefault="003F6CA0">
            <w:pPr>
              <w:pStyle w:val="ConsPlusNormal"/>
              <w:snapToGrid w:val="0"/>
              <w:spacing w:line="26" w:lineRule="atLeast"/>
              <w:ind w:firstLine="540"/>
              <w:jc w:val="center"/>
              <w:rPr>
                <w:rFonts w:ascii="Times New Roman" w:hAnsi="Times New Roman" w:cs="Times New Roman"/>
                <w:sz w:val="22"/>
                <w:szCs w:val="22"/>
              </w:rPr>
            </w:pPr>
          </w:p>
        </w:tc>
        <w:tc>
          <w:tcPr>
            <w:tcW w:w="1062" w:type="dxa"/>
            <w:vMerge/>
            <w:tcBorders>
              <w:top w:val="single" w:sz="4" w:space="0" w:color="000000"/>
              <w:left w:val="single" w:sz="4" w:space="0" w:color="000000"/>
              <w:bottom w:val="single" w:sz="4" w:space="0" w:color="000000"/>
            </w:tcBorders>
            <w:shd w:val="clear" w:color="auto" w:fill="auto"/>
          </w:tcPr>
          <w:p w:rsidR="00000000" w:rsidRDefault="003F6CA0">
            <w:pPr>
              <w:pStyle w:val="ConsPlusNormal"/>
              <w:snapToGrid w:val="0"/>
              <w:spacing w:line="26" w:lineRule="atLeast"/>
              <w:ind w:firstLine="540"/>
              <w:jc w:val="center"/>
              <w:rPr>
                <w:rFonts w:ascii="Times New Roman" w:hAnsi="Times New Roman" w:cs="Times New Roman"/>
                <w:sz w:val="22"/>
                <w:szCs w:val="22"/>
              </w:rPr>
            </w:pPr>
          </w:p>
        </w:tc>
        <w:tc>
          <w:tcPr>
            <w:tcW w:w="1704"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b/>
                <w:bCs/>
                <w:sz w:val="22"/>
                <w:szCs w:val="22"/>
              </w:rPr>
            </w:pPr>
            <w:r>
              <w:rPr>
                <w:rFonts w:ascii="Times New Roman" w:hAnsi="Times New Roman" w:cs="Times New Roman"/>
                <w:b/>
                <w:bCs/>
                <w:sz w:val="22"/>
                <w:szCs w:val="22"/>
              </w:rPr>
              <w:t>Теоретические занятия</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b/>
                <w:bCs/>
                <w:sz w:val="22"/>
                <w:szCs w:val="22"/>
              </w:rPr>
            </w:pPr>
            <w:r>
              <w:rPr>
                <w:rFonts w:ascii="Times New Roman" w:hAnsi="Times New Roman" w:cs="Times New Roman"/>
                <w:b/>
                <w:bCs/>
                <w:sz w:val="22"/>
                <w:szCs w:val="22"/>
              </w:rPr>
              <w:t>Практические занятия</w:t>
            </w:r>
          </w:p>
        </w:tc>
      </w:tr>
      <w:tr w:rsidR="00000000">
        <w:tblPrEx>
          <w:tblCellMar>
            <w:top w:w="62" w:type="dxa"/>
            <w:left w:w="102" w:type="dxa"/>
          </w:tblCellMar>
        </w:tblPrEx>
        <w:tc>
          <w:tcPr>
            <w:tcW w:w="9699" w:type="dxa"/>
            <w:gridSpan w:val="4"/>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bookmarkStart w:id="5" w:name="Par1370"/>
            <w:bookmarkEnd w:id="5"/>
            <w:r>
              <w:rPr>
                <w:rFonts w:ascii="Times New Roman" w:hAnsi="Times New Roman" w:cs="Times New Roman"/>
                <w:b/>
                <w:bCs/>
                <w:sz w:val="22"/>
                <w:szCs w:val="22"/>
              </w:rPr>
              <w:t>Устройство транспортных средств</w:t>
            </w:r>
          </w:p>
        </w:tc>
      </w:tr>
      <w:tr w:rsidR="00000000">
        <w:tc>
          <w:tcPr>
            <w:tcW w:w="5180"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Общее устройство транспортных средств категории «B»</w:t>
            </w:r>
          </w:p>
        </w:tc>
        <w:tc>
          <w:tcPr>
            <w:tcW w:w="1062"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c>
          <w:tcPr>
            <w:tcW w:w="1704"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w:t>
            </w:r>
          </w:p>
        </w:tc>
      </w:tr>
      <w:tr w:rsidR="00000000">
        <w:tc>
          <w:tcPr>
            <w:tcW w:w="5180"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Кузов автомобиля, рабочее место водителя</w:t>
            </w:r>
            <w:r>
              <w:rPr>
                <w:rFonts w:ascii="Times New Roman" w:hAnsi="Times New Roman" w:cs="Times New Roman"/>
                <w:sz w:val="22"/>
                <w:szCs w:val="22"/>
              </w:rPr>
              <w:t>, системы пассивной безопасности</w:t>
            </w:r>
          </w:p>
        </w:tc>
        <w:tc>
          <w:tcPr>
            <w:tcW w:w="1062"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c>
          <w:tcPr>
            <w:tcW w:w="1704"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w:t>
            </w:r>
          </w:p>
        </w:tc>
      </w:tr>
      <w:tr w:rsidR="00000000">
        <w:tc>
          <w:tcPr>
            <w:tcW w:w="5180"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Общее устройство и работа двигателя</w:t>
            </w:r>
          </w:p>
        </w:tc>
        <w:tc>
          <w:tcPr>
            <w:tcW w:w="1062"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2</w:t>
            </w:r>
          </w:p>
        </w:tc>
        <w:tc>
          <w:tcPr>
            <w:tcW w:w="1704"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2</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w:t>
            </w:r>
          </w:p>
        </w:tc>
      </w:tr>
      <w:tr w:rsidR="00000000">
        <w:tc>
          <w:tcPr>
            <w:tcW w:w="5180"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Общее устройство трансмиссии</w:t>
            </w:r>
          </w:p>
        </w:tc>
        <w:tc>
          <w:tcPr>
            <w:tcW w:w="1062"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2</w:t>
            </w:r>
          </w:p>
        </w:tc>
        <w:tc>
          <w:tcPr>
            <w:tcW w:w="1704"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2</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w:t>
            </w:r>
          </w:p>
        </w:tc>
      </w:tr>
      <w:tr w:rsidR="00000000">
        <w:tc>
          <w:tcPr>
            <w:tcW w:w="5180"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Назначение и состав ходовой части</w:t>
            </w:r>
          </w:p>
        </w:tc>
        <w:tc>
          <w:tcPr>
            <w:tcW w:w="1062"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2</w:t>
            </w:r>
          </w:p>
        </w:tc>
        <w:tc>
          <w:tcPr>
            <w:tcW w:w="1704"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2</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w:t>
            </w:r>
          </w:p>
        </w:tc>
      </w:tr>
      <w:tr w:rsidR="00000000">
        <w:tc>
          <w:tcPr>
            <w:tcW w:w="5180"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Общее устройство и принцип работы тормозных систем</w:t>
            </w:r>
          </w:p>
        </w:tc>
        <w:tc>
          <w:tcPr>
            <w:tcW w:w="1062"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2</w:t>
            </w:r>
          </w:p>
        </w:tc>
        <w:tc>
          <w:tcPr>
            <w:tcW w:w="1704"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2</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w:t>
            </w:r>
          </w:p>
        </w:tc>
      </w:tr>
      <w:tr w:rsidR="00000000">
        <w:tc>
          <w:tcPr>
            <w:tcW w:w="5180"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lastRenderedPageBreak/>
              <w:t>Общее устройство и принцип работы сист</w:t>
            </w:r>
            <w:r>
              <w:rPr>
                <w:rFonts w:ascii="Times New Roman" w:hAnsi="Times New Roman" w:cs="Times New Roman"/>
                <w:sz w:val="22"/>
                <w:szCs w:val="22"/>
              </w:rPr>
              <w:t>емы рулевого управления</w:t>
            </w:r>
          </w:p>
        </w:tc>
        <w:tc>
          <w:tcPr>
            <w:tcW w:w="1062"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2</w:t>
            </w:r>
          </w:p>
        </w:tc>
        <w:tc>
          <w:tcPr>
            <w:tcW w:w="1704"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2</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w:t>
            </w:r>
          </w:p>
        </w:tc>
      </w:tr>
      <w:tr w:rsidR="00000000">
        <w:tc>
          <w:tcPr>
            <w:tcW w:w="5180"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Электронные системы помощи водителю</w:t>
            </w:r>
          </w:p>
        </w:tc>
        <w:tc>
          <w:tcPr>
            <w:tcW w:w="1062"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2</w:t>
            </w:r>
          </w:p>
        </w:tc>
        <w:tc>
          <w:tcPr>
            <w:tcW w:w="1704"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2</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w:t>
            </w:r>
          </w:p>
        </w:tc>
      </w:tr>
      <w:tr w:rsidR="00000000">
        <w:tc>
          <w:tcPr>
            <w:tcW w:w="5180"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Источники и потребители электрической энергии</w:t>
            </w:r>
          </w:p>
        </w:tc>
        <w:tc>
          <w:tcPr>
            <w:tcW w:w="1062"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c>
          <w:tcPr>
            <w:tcW w:w="1704"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w:t>
            </w:r>
          </w:p>
        </w:tc>
      </w:tr>
      <w:tr w:rsidR="00000000">
        <w:tc>
          <w:tcPr>
            <w:tcW w:w="5180"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Общее устройство прицепов и тягово-сцепных устройств</w:t>
            </w:r>
          </w:p>
        </w:tc>
        <w:tc>
          <w:tcPr>
            <w:tcW w:w="1062"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c>
          <w:tcPr>
            <w:tcW w:w="1704"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b/>
                <w:bCs/>
                <w:sz w:val="22"/>
                <w:szCs w:val="22"/>
              </w:rPr>
            </w:pPr>
            <w:r>
              <w:rPr>
                <w:rFonts w:ascii="Times New Roman" w:hAnsi="Times New Roman" w:cs="Times New Roman"/>
                <w:sz w:val="22"/>
                <w:szCs w:val="22"/>
              </w:rPr>
              <w:t>-</w:t>
            </w:r>
          </w:p>
        </w:tc>
      </w:tr>
      <w:tr w:rsidR="00000000">
        <w:tc>
          <w:tcPr>
            <w:tcW w:w="5180"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b/>
                <w:bCs/>
                <w:sz w:val="22"/>
                <w:szCs w:val="22"/>
              </w:rPr>
              <w:t>Итого по разделу</w:t>
            </w:r>
          </w:p>
        </w:tc>
        <w:tc>
          <w:tcPr>
            <w:tcW w:w="1062"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16</w:t>
            </w:r>
          </w:p>
        </w:tc>
        <w:tc>
          <w:tcPr>
            <w:tcW w:w="1704"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16</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b/>
                <w:bCs/>
                <w:sz w:val="22"/>
                <w:szCs w:val="22"/>
              </w:rPr>
            </w:pPr>
            <w:r>
              <w:rPr>
                <w:rFonts w:ascii="Times New Roman" w:hAnsi="Times New Roman" w:cs="Times New Roman"/>
                <w:sz w:val="22"/>
                <w:szCs w:val="22"/>
              </w:rPr>
              <w:t>-</w:t>
            </w:r>
          </w:p>
        </w:tc>
      </w:tr>
      <w:tr w:rsidR="00000000">
        <w:tblPrEx>
          <w:tblCellMar>
            <w:top w:w="62" w:type="dxa"/>
            <w:left w:w="102" w:type="dxa"/>
          </w:tblCellMar>
        </w:tblPrEx>
        <w:tc>
          <w:tcPr>
            <w:tcW w:w="9699" w:type="dxa"/>
            <w:gridSpan w:val="4"/>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bookmarkStart w:id="6" w:name="Par1415"/>
            <w:bookmarkEnd w:id="6"/>
            <w:r>
              <w:rPr>
                <w:rFonts w:ascii="Times New Roman" w:hAnsi="Times New Roman" w:cs="Times New Roman"/>
                <w:b/>
                <w:bCs/>
                <w:sz w:val="22"/>
                <w:szCs w:val="22"/>
              </w:rPr>
              <w:t>Техническое обслуживание</w:t>
            </w:r>
          </w:p>
        </w:tc>
      </w:tr>
      <w:tr w:rsidR="00000000">
        <w:tc>
          <w:tcPr>
            <w:tcW w:w="5180"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Система техническ</w:t>
            </w:r>
            <w:r>
              <w:rPr>
                <w:rFonts w:ascii="Times New Roman" w:hAnsi="Times New Roman" w:cs="Times New Roman"/>
                <w:sz w:val="22"/>
                <w:szCs w:val="22"/>
              </w:rPr>
              <w:t>ого обслуживания</w:t>
            </w:r>
          </w:p>
        </w:tc>
        <w:tc>
          <w:tcPr>
            <w:tcW w:w="1062"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c>
          <w:tcPr>
            <w:tcW w:w="1704"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w:t>
            </w:r>
          </w:p>
        </w:tc>
      </w:tr>
      <w:tr w:rsidR="00000000">
        <w:tc>
          <w:tcPr>
            <w:tcW w:w="5180"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Меры безопасности и защиты окружающей природной среды при эксплуатации транспортного средства</w:t>
            </w:r>
          </w:p>
        </w:tc>
        <w:tc>
          <w:tcPr>
            <w:tcW w:w="1062"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c>
          <w:tcPr>
            <w:tcW w:w="1704"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w:t>
            </w:r>
          </w:p>
        </w:tc>
      </w:tr>
      <w:tr w:rsidR="00000000">
        <w:tc>
          <w:tcPr>
            <w:tcW w:w="5180"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Устранение неисправностей 1</w:t>
            </w:r>
          </w:p>
        </w:tc>
        <w:tc>
          <w:tcPr>
            <w:tcW w:w="1062"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2</w:t>
            </w:r>
          </w:p>
        </w:tc>
        <w:tc>
          <w:tcPr>
            <w:tcW w:w="1704"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b/>
                <w:bCs/>
                <w:sz w:val="22"/>
                <w:szCs w:val="22"/>
              </w:rPr>
            </w:pPr>
            <w:r>
              <w:rPr>
                <w:rFonts w:ascii="Times New Roman" w:hAnsi="Times New Roman" w:cs="Times New Roman"/>
                <w:sz w:val="22"/>
                <w:szCs w:val="22"/>
              </w:rPr>
              <w:t>2</w:t>
            </w:r>
          </w:p>
        </w:tc>
      </w:tr>
      <w:tr w:rsidR="00000000">
        <w:tc>
          <w:tcPr>
            <w:tcW w:w="5180"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b/>
                <w:bCs/>
                <w:sz w:val="22"/>
                <w:szCs w:val="22"/>
              </w:rPr>
              <w:t>Итого по разделу</w:t>
            </w:r>
          </w:p>
        </w:tc>
        <w:tc>
          <w:tcPr>
            <w:tcW w:w="1062"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4</w:t>
            </w:r>
          </w:p>
        </w:tc>
        <w:tc>
          <w:tcPr>
            <w:tcW w:w="1704"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2</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b/>
                <w:bCs/>
                <w:sz w:val="22"/>
                <w:szCs w:val="22"/>
              </w:rPr>
            </w:pPr>
            <w:r>
              <w:rPr>
                <w:rFonts w:ascii="Times New Roman" w:hAnsi="Times New Roman" w:cs="Times New Roman"/>
                <w:sz w:val="22"/>
                <w:szCs w:val="22"/>
              </w:rPr>
              <w:t>2</w:t>
            </w:r>
          </w:p>
        </w:tc>
      </w:tr>
      <w:tr w:rsidR="00000000">
        <w:tc>
          <w:tcPr>
            <w:tcW w:w="5180"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b/>
                <w:bCs/>
                <w:sz w:val="22"/>
                <w:szCs w:val="22"/>
              </w:rPr>
              <w:t>Итого</w:t>
            </w:r>
          </w:p>
        </w:tc>
        <w:tc>
          <w:tcPr>
            <w:tcW w:w="1062"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20</w:t>
            </w:r>
          </w:p>
        </w:tc>
        <w:tc>
          <w:tcPr>
            <w:tcW w:w="1704"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18</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pPr>
            <w:r>
              <w:rPr>
                <w:rFonts w:ascii="Times New Roman" w:hAnsi="Times New Roman" w:cs="Times New Roman"/>
                <w:sz w:val="22"/>
                <w:szCs w:val="22"/>
              </w:rPr>
              <w:t>2</w:t>
            </w:r>
          </w:p>
        </w:tc>
      </w:tr>
    </w:tbl>
    <w:p w:rsidR="00000000" w:rsidRDefault="003F6CA0">
      <w:pPr>
        <w:pStyle w:val="ConsPlusNormal"/>
        <w:spacing w:line="26" w:lineRule="atLeast"/>
        <w:ind w:firstLine="540"/>
        <w:jc w:val="both"/>
      </w:pPr>
    </w:p>
    <w:p w:rsidR="00000000" w:rsidRDefault="003F6CA0">
      <w:pPr>
        <w:pStyle w:val="ConsPlusNormal"/>
        <w:spacing w:line="26" w:lineRule="atLeast"/>
        <w:ind w:firstLine="540"/>
        <w:jc w:val="both"/>
        <w:rPr>
          <w:rFonts w:ascii="Times New Roman" w:hAnsi="Times New Roman" w:cs="Times New Roman"/>
          <w:sz w:val="22"/>
          <w:szCs w:val="22"/>
        </w:rPr>
      </w:pPr>
      <w:r>
        <w:rPr>
          <w:rFonts w:ascii="Times New Roman" w:hAnsi="Times New Roman" w:cs="Times New Roman"/>
          <w:sz w:val="22"/>
          <w:szCs w:val="22"/>
        </w:rPr>
        <w:t>--------------------------------</w:t>
      </w:r>
    </w:p>
    <w:p w:rsidR="00000000" w:rsidRDefault="003F6CA0">
      <w:pPr>
        <w:pStyle w:val="ConsPlusNormal"/>
        <w:spacing w:line="26" w:lineRule="atLeast"/>
        <w:ind w:firstLine="540"/>
        <w:jc w:val="both"/>
        <w:rPr>
          <w:rFonts w:ascii="Times New Roman" w:hAnsi="Times New Roman" w:cs="Times New Roman"/>
          <w:sz w:val="22"/>
          <w:szCs w:val="22"/>
        </w:rPr>
      </w:pPr>
      <w:r>
        <w:rPr>
          <w:rFonts w:ascii="Times New Roman" w:hAnsi="Times New Roman" w:cs="Times New Roman"/>
          <w:sz w:val="22"/>
          <w:szCs w:val="22"/>
        </w:rPr>
        <w:t>Практическое занятие пр</w:t>
      </w:r>
      <w:r>
        <w:rPr>
          <w:rFonts w:ascii="Times New Roman" w:hAnsi="Times New Roman" w:cs="Times New Roman"/>
          <w:sz w:val="22"/>
          <w:szCs w:val="22"/>
        </w:rPr>
        <w:t>оводится на учебном транспортном средстве.</w:t>
      </w:r>
    </w:p>
    <w:p w:rsidR="00000000" w:rsidRDefault="003F6CA0">
      <w:pPr>
        <w:pStyle w:val="ConsPlusNormal"/>
        <w:spacing w:line="26" w:lineRule="atLeast"/>
        <w:ind w:firstLine="540"/>
        <w:jc w:val="both"/>
        <w:rPr>
          <w:rFonts w:ascii="Times New Roman" w:hAnsi="Times New Roman" w:cs="Times New Roman"/>
          <w:sz w:val="22"/>
          <w:szCs w:val="22"/>
        </w:rPr>
      </w:pPr>
    </w:p>
    <w:p w:rsidR="00000000" w:rsidRDefault="003F6CA0">
      <w:pPr>
        <w:pStyle w:val="ConsPlusNormal"/>
        <w:spacing w:line="26" w:lineRule="atLeast"/>
        <w:ind w:firstLine="709"/>
        <w:jc w:val="center"/>
        <w:rPr>
          <w:rFonts w:ascii="Times New Roman" w:hAnsi="Times New Roman" w:cs="Times New Roman"/>
          <w:b/>
          <w:bCs/>
          <w:sz w:val="22"/>
          <w:szCs w:val="22"/>
        </w:rPr>
      </w:pPr>
      <w:bookmarkStart w:id="7" w:name="Par1440"/>
      <w:bookmarkEnd w:id="7"/>
      <w:r>
        <w:rPr>
          <w:rFonts w:ascii="Times New Roman" w:hAnsi="Times New Roman" w:cs="Times New Roman"/>
          <w:b/>
          <w:bCs/>
          <w:sz w:val="22"/>
          <w:szCs w:val="22"/>
        </w:rPr>
        <w:t>3.2.1.1. Устройство транспортных средств.</w:t>
      </w:r>
    </w:p>
    <w:p w:rsidR="00000000" w:rsidRDefault="003F6CA0">
      <w:pPr>
        <w:pStyle w:val="ConsPlusNormal"/>
        <w:spacing w:line="26" w:lineRule="atLeast"/>
        <w:ind w:firstLine="709"/>
        <w:jc w:val="both"/>
        <w:rPr>
          <w:rFonts w:ascii="Times New Roman" w:hAnsi="Times New Roman" w:cs="Times New Roman"/>
          <w:b/>
          <w:bCs/>
          <w:sz w:val="22"/>
          <w:szCs w:val="22"/>
        </w:rPr>
      </w:pPr>
      <w:r>
        <w:rPr>
          <w:rFonts w:ascii="Times New Roman" w:hAnsi="Times New Roman" w:cs="Times New Roman"/>
          <w:b/>
          <w:bCs/>
          <w:sz w:val="22"/>
          <w:szCs w:val="22"/>
        </w:rPr>
        <w:t>Тема 1. Общее устройство транспортных средств категории «B»:</w:t>
      </w:r>
      <w:r>
        <w:rPr>
          <w:rFonts w:ascii="Times New Roman" w:hAnsi="Times New Roman" w:cs="Times New Roman"/>
          <w:sz w:val="22"/>
          <w:szCs w:val="22"/>
        </w:rPr>
        <w:t xml:space="preserve"> назначение и общее устройство транспортных средств категории "B"; назначение, расположение и взаимодействие о</w:t>
      </w:r>
      <w:r>
        <w:rPr>
          <w:rFonts w:ascii="Times New Roman" w:hAnsi="Times New Roman" w:cs="Times New Roman"/>
          <w:sz w:val="22"/>
          <w:szCs w:val="22"/>
        </w:rPr>
        <w:t>сновных агрегатов, узлов, механизмов и систем; краткие технические характеристики транспортных средств категории «B»; классификация транспортных средств по типу двигателя, общей компоновке и типу кузова.</w:t>
      </w:r>
    </w:p>
    <w:p w:rsidR="00000000" w:rsidRDefault="003F6CA0">
      <w:pPr>
        <w:pStyle w:val="ConsPlusNormal"/>
        <w:spacing w:line="26" w:lineRule="atLeast"/>
        <w:ind w:firstLine="709"/>
        <w:jc w:val="both"/>
        <w:rPr>
          <w:rFonts w:ascii="Times New Roman" w:hAnsi="Times New Roman" w:cs="Times New Roman"/>
          <w:b/>
          <w:bCs/>
          <w:sz w:val="22"/>
          <w:szCs w:val="22"/>
        </w:rPr>
      </w:pPr>
      <w:r>
        <w:rPr>
          <w:rFonts w:ascii="Times New Roman" w:hAnsi="Times New Roman" w:cs="Times New Roman"/>
          <w:b/>
          <w:bCs/>
          <w:sz w:val="22"/>
          <w:szCs w:val="22"/>
        </w:rPr>
        <w:t>Тема 2. Кузов автомобиля, рабочее место водителя, си</w:t>
      </w:r>
      <w:r>
        <w:rPr>
          <w:rFonts w:ascii="Times New Roman" w:hAnsi="Times New Roman" w:cs="Times New Roman"/>
          <w:b/>
          <w:bCs/>
          <w:sz w:val="22"/>
          <w:szCs w:val="22"/>
        </w:rPr>
        <w:t>стемы пассивной безопасности:</w:t>
      </w:r>
      <w:r>
        <w:rPr>
          <w:rFonts w:ascii="Times New Roman" w:hAnsi="Times New Roman" w:cs="Times New Roman"/>
          <w:sz w:val="22"/>
          <w:szCs w:val="22"/>
        </w:rPr>
        <w:t xml:space="preserve"> общее устройство кузова; основные типы кузовов; компоненты кузова; шумоизоляция; остекление; люки; противосолнечные козырьки; замки дверей; стеклоподъемники; сцепное устройство; системы обеспечения комфортных условий для водит</w:t>
      </w:r>
      <w:r>
        <w:rPr>
          <w:rFonts w:ascii="Times New Roman" w:hAnsi="Times New Roman" w:cs="Times New Roman"/>
          <w:sz w:val="22"/>
          <w:szCs w:val="22"/>
        </w:rPr>
        <w:t>еля и пассажиров; системы очистки и обогрева стекол; очистители и омыватели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w:t>
      </w:r>
      <w:r>
        <w:rPr>
          <w:rFonts w:ascii="Times New Roman" w:hAnsi="Times New Roman" w:cs="Times New Roman"/>
          <w:sz w:val="22"/>
          <w:szCs w:val="22"/>
        </w:rPr>
        <w:t>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и навигационной системой; системы регулировки взаимного положения сиденья и органов управления ав</w:t>
      </w:r>
      <w:r>
        <w:rPr>
          <w:rFonts w:ascii="Times New Roman" w:hAnsi="Times New Roman" w:cs="Times New Roman"/>
          <w:sz w:val="22"/>
          <w:szCs w:val="22"/>
        </w:rPr>
        <w:t>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кузова, снижающие тяжесть последствий дорожно-транс</w:t>
      </w:r>
      <w:r>
        <w:rPr>
          <w:rFonts w:ascii="Times New Roman" w:hAnsi="Times New Roman" w:cs="Times New Roman"/>
          <w:sz w:val="22"/>
          <w:szCs w:val="22"/>
        </w:rPr>
        <w:t>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000000" w:rsidRDefault="003F6CA0">
      <w:pPr>
        <w:pStyle w:val="ConsPlusNormal"/>
        <w:spacing w:line="26" w:lineRule="atLeast"/>
        <w:ind w:firstLine="709"/>
        <w:jc w:val="both"/>
        <w:rPr>
          <w:rFonts w:ascii="Times New Roman" w:hAnsi="Times New Roman" w:cs="Times New Roman"/>
          <w:b/>
          <w:bCs/>
          <w:sz w:val="22"/>
          <w:szCs w:val="22"/>
        </w:rPr>
      </w:pPr>
      <w:r>
        <w:rPr>
          <w:rFonts w:ascii="Times New Roman" w:hAnsi="Times New Roman" w:cs="Times New Roman"/>
          <w:b/>
          <w:bCs/>
          <w:sz w:val="22"/>
          <w:szCs w:val="22"/>
        </w:rPr>
        <w:t>Тема 3. Общее устройство и</w:t>
      </w:r>
      <w:r>
        <w:rPr>
          <w:rFonts w:ascii="Times New Roman" w:hAnsi="Times New Roman" w:cs="Times New Roman"/>
          <w:b/>
          <w:bCs/>
          <w:sz w:val="22"/>
          <w:szCs w:val="22"/>
        </w:rPr>
        <w:t xml:space="preserve"> работа двигателя:</w:t>
      </w:r>
      <w:r>
        <w:rPr>
          <w:rFonts w:ascii="Times New Roman" w:hAnsi="Times New Roman" w:cs="Times New Roman"/>
          <w:sz w:val="22"/>
          <w:szCs w:val="22"/>
        </w:rPr>
        <w:t xml:space="preserve">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w:t>
      </w:r>
      <w:r>
        <w:rPr>
          <w:rFonts w:ascii="Times New Roman" w:hAnsi="Times New Roman" w:cs="Times New Roman"/>
          <w:sz w:val="22"/>
          <w:szCs w:val="22"/>
        </w:rPr>
        <w:t xml:space="preserve">ройство, принцип работы и основные неисправности кривошипно-шатунного механизма; назначение, устройство, принцип работы и основные неисправности </w:t>
      </w:r>
      <w:r>
        <w:rPr>
          <w:rFonts w:ascii="Times New Roman" w:hAnsi="Times New Roman" w:cs="Times New Roman"/>
          <w:sz w:val="22"/>
          <w:szCs w:val="22"/>
        </w:rPr>
        <w:lastRenderedPageBreak/>
        <w:t>механизма газораспределения; назначение, устройство, принцип работы и основные неисправности системы охлаждения</w:t>
      </w:r>
      <w:r>
        <w:rPr>
          <w:rFonts w:ascii="Times New Roman" w:hAnsi="Times New Roman" w:cs="Times New Roman"/>
          <w:sz w:val="22"/>
          <w:szCs w:val="22"/>
        </w:rPr>
        <w:t>;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w:t>
      </w:r>
      <w:r>
        <w:rPr>
          <w:rFonts w:ascii="Times New Roman" w:hAnsi="Times New Roman" w:cs="Times New Roman"/>
          <w:sz w:val="22"/>
          <w:szCs w:val="22"/>
        </w:rPr>
        <w:t>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w:t>
      </w:r>
      <w:r>
        <w:rPr>
          <w:rFonts w:ascii="Times New Roman" w:hAnsi="Times New Roman" w:cs="Times New Roman"/>
          <w:sz w:val="22"/>
          <w:szCs w:val="22"/>
        </w:rPr>
        <w:t>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зимние и летние сорта дизельного топлива; электронная система управления двигателе</w:t>
      </w:r>
      <w:r>
        <w:rPr>
          <w:rFonts w:ascii="Times New Roman" w:hAnsi="Times New Roman" w:cs="Times New Roman"/>
          <w:sz w:val="22"/>
          <w:szCs w:val="22"/>
        </w:rPr>
        <w:t>м; неисправности двигателя, при наличии которых запрещается эксплуатация транспортного средства.</w:t>
      </w:r>
    </w:p>
    <w:p w:rsidR="00000000" w:rsidRDefault="003F6CA0">
      <w:pPr>
        <w:pStyle w:val="ConsPlusNormal"/>
        <w:spacing w:line="26" w:lineRule="atLeast"/>
        <w:ind w:firstLine="709"/>
        <w:jc w:val="both"/>
        <w:rPr>
          <w:rFonts w:ascii="Times New Roman" w:hAnsi="Times New Roman" w:cs="Times New Roman"/>
          <w:b/>
          <w:bCs/>
          <w:sz w:val="22"/>
          <w:szCs w:val="22"/>
        </w:rPr>
      </w:pPr>
      <w:r>
        <w:rPr>
          <w:rFonts w:ascii="Times New Roman" w:hAnsi="Times New Roman" w:cs="Times New Roman"/>
          <w:b/>
          <w:bCs/>
          <w:sz w:val="22"/>
          <w:szCs w:val="22"/>
        </w:rPr>
        <w:t>Тема 4. Общее устройство трансмиссии:</w:t>
      </w:r>
      <w:r>
        <w:rPr>
          <w:rFonts w:ascii="Times New Roman" w:hAnsi="Times New Roman" w:cs="Times New Roman"/>
          <w:sz w:val="22"/>
          <w:szCs w:val="22"/>
        </w:rPr>
        <w:t xml:space="preserve"> схемы трансмиссии транспортных средств категории «B» с различными приводами; назначение сцепления; общее устройство и при</w:t>
      </w:r>
      <w:r>
        <w:rPr>
          <w:rFonts w:ascii="Times New Roman" w:hAnsi="Times New Roman" w:cs="Times New Roman"/>
          <w:sz w:val="22"/>
          <w:szCs w:val="22"/>
        </w:rPr>
        <w:t>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w:t>
      </w:r>
      <w:r>
        <w:rPr>
          <w:rFonts w:ascii="Times New Roman" w:hAnsi="Times New Roman" w:cs="Times New Roman"/>
          <w:sz w:val="22"/>
          <w:szCs w:val="22"/>
        </w:rPr>
        <w:t>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w:t>
      </w:r>
      <w:r>
        <w:rPr>
          <w:rFonts w:ascii="Times New Roman" w:hAnsi="Times New Roman" w:cs="Times New Roman"/>
          <w:sz w:val="22"/>
          <w:szCs w:val="22"/>
        </w:rPr>
        <w:t xml:space="preserve">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w:t>
      </w:r>
      <w:r>
        <w:rPr>
          <w:rFonts w:ascii="Times New Roman" w:hAnsi="Times New Roman" w:cs="Times New Roman"/>
          <w:sz w:val="22"/>
          <w:szCs w:val="22"/>
        </w:rPr>
        <w:t xml:space="preserve">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w:t>
      </w:r>
      <w:r>
        <w:rPr>
          <w:rFonts w:ascii="Times New Roman" w:hAnsi="Times New Roman" w:cs="Times New Roman"/>
          <w:sz w:val="22"/>
          <w:szCs w:val="22"/>
        </w:rPr>
        <w:t>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000000" w:rsidRDefault="003F6CA0">
      <w:pPr>
        <w:pStyle w:val="ConsPlusNormal"/>
        <w:spacing w:line="26" w:lineRule="atLeast"/>
        <w:ind w:firstLine="709"/>
        <w:jc w:val="both"/>
        <w:rPr>
          <w:rFonts w:ascii="Times New Roman" w:hAnsi="Times New Roman" w:cs="Times New Roman"/>
          <w:b/>
          <w:bCs/>
          <w:sz w:val="22"/>
          <w:szCs w:val="22"/>
        </w:rPr>
      </w:pPr>
      <w:r>
        <w:rPr>
          <w:rFonts w:ascii="Times New Roman" w:hAnsi="Times New Roman" w:cs="Times New Roman"/>
          <w:b/>
          <w:bCs/>
          <w:sz w:val="22"/>
          <w:szCs w:val="22"/>
        </w:rPr>
        <w:t>Тема 5. На</w:t>
      </w:r>
      <w:r>
        <w:rPr>
          <w:rFonts w:ascii="Times New Roman" w:hAnsi="Times New Roman" w:cs="Times New Roman"/>
          <w:b/>
          <w:bCs/>
          <w:sz w:val="22"/>
          <w:szCs w:val="22"/>
        </w:rPr>
        <w:t xml:space="preserve">значение и состав ходовой части: </w:t>
      </w:r>
      <w:r>
        <w:rPr>
          <w:rFonts w:ascii="Times New Roman" w:hAnsi="Times New Roman" w:cs="Times New Roman"/>
          <w:sz w:val="22"/>
          <w:szCs w:val="22"/>
        </w:rPr>
        <w:t>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w:t>
      </w:r>
      <w:r>
        <w:rPr>
          <w:rFonts w:ascii="Times New Roman" w:hAnsi="Times New Roman" w:cs="Times New Roman"/>
          <w:sz w:val="22"/>
          <w:szCs w:val="22"/>
        </w:rPr>
        <w:t>;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w:t>
      </w:r>
      <w:r>
        <w:rPr>
          <w:rFonts w:ascii="Times New Roman" w:hAnsi="Times New Roman" w:cs="Times New Roman"/>
          <w:sz w:val="22"/>
          <w:szCs w:val="22"/>
        </w:rPr>
        <w:t xml:space="preserve">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w:t>
      </w:r>
      <w:r>
        <w:rPr>
          <w:rFonts w:ascii="Times New Roman" w:hAnsi="Times New Roman" w:cs="Times New Roman"/>
          <w:sz w:val="22"/>
          <w:szCs w:val="22"/>
        </w:rPr>
        <w:t>которых запрещается эксплуатация транспортного средства.</w:t>
      </w:r>
    </w:p>
    <w:p w:rsidR="00000000" w:rsidRDefault="003F6CA0">
      <w:pPr>
        <w:pStyle w:val="ConsPlusNormal"/>
        <w:spacing w:line="26" w:lineRule="atLeast"/>
        <w:ind w:firstLine="709"/>
        <w:jc w:val="both"/>
        <w:rPr>
          <w:rFonts w:ascii="Times New Roman" w:hAnsi="Times New Roman" w:cs="Times New Roman"/>
          <w:b/>
          <w:bCs/>
          <w:sz w:val="22"/>
          <w:szCs w:val="22"/>
        </w:rPr>
      </w:pPr>
      <w:r>
        <w:rPr>
          <w:rFonts w:ascii="Times New Roman" w:hAnsi="Times New Roman" w:cs="Times New Roman"/>
          <w:b/>
          <w:bCs/>
          <w:sz w:val="22"/>
          <w:szCs w:val="22"/>
        </w:rPr>
        <w:t>Тема 6.  Общее устройство и принцип работы тормозных систем:</w:t>
      </w:r>
      <w:r>
        <w:rPr>
          <w:rFonts w:ascii="Times New Roman" w:hAnsi="Times New Roman" w:cs="Times New Roman"/>
          <w:sz w:val="22"/>
          <w:szCs w:val="22"/>
        </w:rPr>
        <w:t xml:space="preserve"> рабочая и стояночная тормозные системы, их назначение, общее устройство и принцип работы; назначение и общее устройство запасной тормозной</w:t>
      </w:r>
      <w:r>
        <w:rPr>
          <w:rFonts w:ascii="Times New Roman" w:hAnsi="Times New Roman" w:cs="Times New Roman"/>
          <w:sz w:val="22"/>
          <w:szCs w:val="22"/>
        </w:rPr>
        <w:t xml:space="preserve">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w:t>
      </w:r>
      <w:r>
        <w:rPr>
          <w:rFonts w:ascii="Times New Roman" w:hAnsi="Times New Roman" w:cs="Times New Roman"/>
          <w:sz w:val="22"/>
          <w:szCs w:val="22"/>
        </w:rPr>
        <w:t xml:space="preserve"> типов тормозных жидкостей; неисправности тормозных систем, при наличии которых запрещается эксплуатация транспортного средства.</w:t>
      </w:r>
    </w:p>
    <w:p w:rsidR="00000000" w:rsidRDefault="003F6CA0">
      <w:pPr>
        <w:pStyle w:val="ConsPlusNormal"/>
        <w:spacing w:line="26" w:lineRule="atLeast"/>
        <w:ind w:firstLine="709"/>
        <w:jc w:val="both"/>
        <w:rPr>
          <w:rFonts w:ascii="Times New Roman" w:hAnsi="Times New Roman" w:cs="Times New Roman"/>
          <w:b/>
          <w:bCs/>
          <w:sz w:val="22"/>
          <w:szCs w:val="22"/>
        </w:rPr>
      </w:pPr>
      <w:r>
        <w:rPr>
          <w:rFonts w:ascii="Times New Roman" w:hAnsi="Times New Roman" w:cs="Times New Roman"/>
          <w:b/>
          <w:bCs/>
          <w:sz w:val="22"/>
          <w:szCs w:val="22"/>
        </w:rPr>
        <w:t xml:space="preserve">Тема 7. Общее устройство и принцип работы системы рулевого управления: </w:t>
      </w:r>
      <w:r>
        <w:rPr>
          <w:rFonts w:ascii="Times New Roman" w:hAnsi="Times New Roman" w:cs="Times New Roman"/>
          <w:sz w:val="22"/>
          <w:szCs w:val="22"/>
        </w:rPr>
        <w:t xml:space="preserve">назначение систем рулевого управления, их разновидности </w:t>
      </w:r>
      <w:r>
        <w:rPr>
          <w:rFonts w:ascii="Times New Roman" w:hAnsi="Times New Roman" w:cs="Times New Roman"/>
          <w:sz w:val="22"/>
          <w:szCs w:val="22"/>
        </w:rPr>
        <w:t>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w:t>
      </w:r>
      <w:r>
        <w:rPr>
          <w:rFonts w:ascii="Times New Roman" w:hAnsi="Times New Roman" w:cs="Times New Roman"/>
          <w:sz w:val="22"/>
          <w:szCs w:val="22"/>
        </w:rPr>
        <w:t xml:space="preserve">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w:t>
      </w:r>
      <w:r>
        <w:rPr>
          <w:rFonts w:ascii="Times New Roman" w:hAnsi="Times New Roman" w:cs="Times New Roman"/>
          <w:sz w:val="22"/>
          <w:szCs w:val="22"/>
        </w:rPr>
        <w:t>тем рулевого управления, при наличии которых запрещается эксплуатация транспортного средства.</w:t>
      </w:r>
    </w:p>
    <w:p w:rsidR="00000000" w:rsidRDefault="003F6CA0">
      <w:pPr>
        <w:pStyle w:val="ConsPlusNormal"/>
        <w:spacing w:line="26" w:lineRule="atLeast"/>
        <w:ind w:firstLine="709"/>
        <w:jc w:val="both"/>
        <w:rPr>
          <w:rFonts w:ascii="Times New Roman" w:hAnsi="Times New Roman" w:cs="Times New Roman"/>
          <w:b/>
          <w:bCs/>
          <w:sz w:val="22"/>
          <w:szCs w:val="22"/>
        </w:rPr>
      </w:pPr>
      <w:r>
        <w:rPr>
          <w:rFonts w:ascii="Times New Roman" w:hAnsi="Times New Roman" w:cs="Times New Roman"/>
          <w:b/>
          <w:bCs/>
          <w:sz w:val="22"/>
          <w:szCs w:val="22"/>
        </w:rPr>
        <w:lastRenderedPageBreak/>
        <w:t>Тема 8 .Электронные системы помощи водителю:</w:t>
      </w:r>
      <w:r>
        <w:rPr>
          <w:rFonts w:ascii="Times New Roman" w:hAnsi="Times New Roman" w:cs="Times New Roman"/>
          <w:sz w:val="22"/>
          <w:szCs w:val="22"/>
        </w:rPr>
        <w:t xml:space="preserve"> системы, улучшающие курсовую устойчивость и управляемость автомобиля; система курсовой устойчивости и ее компоненты (</w:t>
      </w:r>
      <w:r>
        <w:rPr>
          <w:rFonts w:ascii="Times New Roman" w:hAnsi="Times New Roman" w:cs="Times New Roman"/>
          <w:sz w:val="22"/>
          <w:szCs w:val="22"/>
        </w:rPr>
        <w:t>антиблокировочная система тормозов (далее - АБС), антипробуксовочная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w:t>
      </w:r>
      <w:r>
        <w:rPr>
          <w:rFonts w:ascii="Times New Roman" w:hAnsi="Times New Roman" w:cs="Times New Roman"/>
          <w:sz w:val="22"/>
          <w:szCs w:val="22"/>
        </w:rPr>
        <w:t>ент движения на спуске, ассистент трогания на подъеме, динамический ассистент трогания с места,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w:t>
      </w:r>
      <w:r>
        <w:rPr>
          <w:rFonts w:ascii="Times New Roman" w:hAnsi="Times New Roman" w:cs="Times New Roman"/>
          <w:sz w:val="22"/>
          <w:szCs w:val="22"/>
        </w:rPr>
        <w:t>ия пространства перед автомобилем, ассистент движения по полосе, ассистент смены полосы движения, системы автоматической парковки).</w:t>
      </w:r>
    </w:p>
    <w:p w:rsidR="00000000" w:rsidRDefault="003F6CA0">
      <w:pPr>
        <w:pStyle w:val="ConsPlusNormal"/>
        <w:spacing w:line="26" w:lineRule="atLeast"/>
        <w:ind w:firstLine="709"/>
        <w:jc w:val="both"/>
        <w:rPr>
          <w:rFonts w:ascii="Times New Roman" w:hAnsi="Times New Roman" w:cs="Times New Roman"/>
          <w:b/>
          <w:bCs/>
          <w:sz w:val="22"/>
          <w:szCs w:val="22"/>
        </w:rPr>
      </w:pPr>
      <w:r>
        <w:rPr>
          <w:rFonts w:ascii="Times New Roman" w:hAnsi="Times New Roman" w:cs="Times New Roman"/>
          <w:b/>
          <w:bCs/>
          <w:sz w:val="22"/>
          <w:szCs w:val="22"/>
        </w:rPr>
        <w:t>Тема 9. Источники и потребители электрической энергии:</w:t>
      </w:r>
      <w:r>
        <w:rPr>
          <w:rFonts w:ascii="Times New Roman" w:hAnsi="Times New Roman" w:cs="Times New Roman"/>
          <w:sz w:val="22"/>
          <w:szCs w:val="22"/>
        </w:rPr>
        <w:t xml:space="preserve"> аккумуляторные батареи, их назначение, общее устройство и маркировка;</w:t>
      </w:r>
      <w:r>
        <w:rPr>
          <w:rFonts w:ascii="Times New Roman" w:hAnsi="Times New Roman" w:cs="Times New Roman"/>
          <w:sz w:val="22"/>
          <w:szCs w:val="22"/>
        </w:rPr>
        <w:t xml:space="preserve">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w:t>
      </w:r>
      <w:r>
        <w:rPr>
          <w:rFonts w:ascii="Times New Roman" w:hAnsi="Times New Roman" w:cs="Times New Roman"/>
          <w:sz w:val="22"/>
          <w:szCs w:val="22"/>
        </w:rPr>
        <w:t xml:space="preserve">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w:t>
      </w:r>
      <w:r>
        <w:rPr>
          <w:rFonts w:ascii="Times New Roman" w:hAnsi="Times New Roman" w:cs="Times New Roman"/>
          <w:sz w:val="22"/>
          <w:szCs w:val="22"/>
        </w:rPr>
        <w:t>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w:t>
      </w:r>
      <w:r>
        <w:rPr>
          <w:rFonts w:ascii="Times New Roman" w:hAnsi="Times New Roman" w:cs="Times New Roman"/>
          <w:sz w:val="22"/>
          <w:szCs w:val="22"/>
        </w:rPr>
        <w:t>ещается эксплуатация транспортного средства.</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b/>
          <w:bCs/>
          <w:sz w:val="22"/>
          <w:szCs w:val="22"/>
        </w:rPr>
        <w:t>Тема 10. Общее устройство прицепов и тягово-сцепных устройств:</w:t>
      </w:r>
      <w:r>
        <w:rPr>
          <w:rFonts w:ascii="Times New Roman" w:hAnsi="Times New Roman" w:cs="Times New Roman"/>
          <w:sz w:val="22"/>
          <w:szCs w:val="22"/>
        </w:rPr>
        <w:t xml:space="preserve"> классификация прицепов; краткие технические характеристики прицепов категории О1; общее устройство прицепа; электрооборудование прицепа; назначение </w:t>
      </w:r>
      <w:r>
        <w:rPr>
          <w:rFonts w:ascii="Times New Roman" w:hAnsi="Times New Roman" w:cs="Times New Roman"/>
          <w:sz w:val="22"/>
          <w:szCs w:val="22"/>
        </w:rPr>
        <w:t>и устройство узла сцепки; способы фиксации страховочных тросов (цепей); назначение, устройство и разновидности тягово-сцепных устройств тягачей; неисправности, при наличии которых запрещается эксплуатация прицепа.</w:t>
      </w:r>
    </w:p>
    <w:p w:rsidR="00000000" w:rsidRDefault="003F6CA0">
      <w:pPr>
        <w:pStyle w:val="ConsPlusNormal"/>
        <w:spacing w:line="26" w:lineRule="atLeast"/>
        <w:ind w:firstLine="540"/>
        <w:jc w:val="both"/>
        <w:rPr>
          <w:rFonts w:ascii="Times New Roman" w:hAnsi="Times New Roman" w:cs="Times New Roman"/>
          <w:sz w:val="22"/>
          <w:szCs w:val="22"/>
        </w:rPr>
      </w:pPr>
    </w:p>
    <w:p w:rsidR="00000000" w:rsidRDefault="003F6CA0">
      <w:pPr>
        <w:pStyle w:val="ConsPlusNormal"/>
        <w:spacing w:line="26" w:lineRule="atLeast"/>
        <w:ind w:firstLine="540"/>
        <w:jc w:val="center"/>
        <w:rPr>
          <w:rFonts w:ascii="Times New Roman" w:hAnsi="Times New Roman" w:cs="Times New Roman"/>
          <w:b/>
          <w:sz w:val="22"/>
          <w:szCs w:val="22"/>
        </w:rPr>
      </w:pPr>
      <w:bookmarkStart w:id="8" w:name="Par1452"/>
      <w:bookmarkEnd w:id="8"/>
      <w:r>
        <w:rPr>
          <w:rFonts w:ascii="Times New Roman" w:hAnsi="Times New Roman" w:cs="Times New Roman"/>
          <w:b/>
          <w:bCs/>
          <w:sz w:val="22"/>
          <w:szCs w:val="22"/>
        </w:rPr>
        <w:t>3.2.1.2. Техническое обслуживание.</w:t>
      </w:r>
    </w:p>
    <w:p w:rsidR="00000000" w:rsidRDefault="003F6CA0">
      <w:pPr>
        <w:pStyle w:val="ConsPlusNormal"/>
        <w:spacing w:line="26" w:lineRule="atLeast"/>
        <w:ind w:firstLine="709"/>
        <w:jc w:val="both"/>
        <w:rPr>
          <w:rFonts w:ascii="Times New Roman" w:hAnsi="Times New Roman" w:cs="Times New Roman"/>
          <w:b/>
          <w:sz w:val="22"/>
          <w:szCs w:val="22"/>
        </w:rPr>
      </w:pPr>
      <w:r>
        <w:rPr>
          <w:rFonts w:ascii="Times New Roman" w:hAnsi="Times New Roman" w:cs="Times New Roman"/>
          <w:b/>
          <w:sz w:val="22"/>
          <w:szCs w:val="22"/>
        </w:rPr>
        <w:t>Тема 1</w:t>
      </w:r>
      <w:r>
        <w:rPr>
          <w:rFonts w:ascii="Times New Roman" w:hAnsi="Times New Roman" w:cs="Times New Roman"/>
          <w:b/>
          <w:sz w:val="22"/>
          <w:szCs w:val="22"/>
        </w:rPr>
        <w:t>. Система технического обслуживания:</w:t>
      </w:r>
      <w:r>
        <w:rPr>
          <w:rFonts w:ascii="Times New Roman" w:hAnsi="Times New Roman" w:cs="Times New Roman"/>
          <w:sz w:val="22"/>
          <w:szCs w:val="22"/>
        </w:rPr>
        <w:t xml:space="preserve">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w:t>
      </w:r>
      <w:r>
        <w:rPr>
          <w:rFonts w:ascii="Times New Roman" w:hAnsi="Times New Roman" w:cs="Times New Roman"/>
          <w:sz w:val="22"/>
          <w:szCs w:val="22"/>
        </w:rPr>
        <w:t>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w:t>
      </w:r>
      <w:r>
        <w:rPr>
          <w:rFonts w:ascii="Times New Roman" w:hAnsi="Times New Roman" w:cs="Times New Roman"/>
          <w:sz w:val="22"/>
          <w:szCs w:val="22"/>
        </w:rPr>
        <w:t>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000000" w:rsidRDefault="003F6CA0">
      <w:pPr>
        <w:pStyle w:val="ConsPlusNormal"/>
        <w:spacing w:line="26" w:lineRule="atLeast"/>
        <w:ind w:firstLine="709"/>
        <w:jc w:val="both"/>
        <w:rPr>
          <w:rFonts w:ascii="Times New Roman" w:hAnsi="Times New Roman" w:cs="Times New Roman"/>
          <w:b/>
          <w:bCs/>
          <w:sz w:val="22"/>
          <w:szCs w:val="22"/>
        </w:rPr>
      </w:pPr>
      <w:r>
        <w:rPr>
          <w:rFonts w:ascii="Times New Roman" w:hAnsi="Times New Roman" w:cs="Times New Roman"/>
          <w:b/>
          <w:sz w:val="22"/>
          <w:szCs w:val="22"/>
        </w:rPr>
        <w:t>Тема 2. Меры безопасности и защиты окружающей природной среды при эксплуатации транспортного средства:</w:t>
      </w:r>
      <w:r>
        <w:rPr>
          <w:rFonts w:ascii="Times New Roman" w:hAnsi="Times New Roman" w:cs="Times New Roman"/>
          <w:sz w:val="22"/>
          <w:szCs w:val="22"/>
        </w:rPr>
        <w:t xml:space="preserve"> меры безо</w:t>
      </w:r>
      <w:r>
        <w:rPr>
          <w:rFonts w:ascii="Times New Roman" w:hAnsi="Times New Roman" w:cs="Times New Roman"/>
          <w:sz w:val="22"/>
          <w:szCs w:val="22"/>
        </w:rPr>
        <w:t>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b/>
          <w:bCs/>
          <w:sz w:val="22"/>
          <w:szCs w:val="22"/>
        </w:rPr>
        <w:t>Тема 3. Устранение неисправносте</w:t>
      </w:r>
      <w:r>
        <w:rPr>
          <w:rFonts w:ascii="Times New Roman" w:hAnsi="Times New Roman" w:cs="Times New Roman"/>
          <w:b/>
          <w:bCs/>
          <w:sz w:val="22"/>
          <w:szCs w:val="22"/>
        </w:rPr>
        <w:t>й:</w:t>
      </w:r>
      <w:r>
        <w:rPr>
          <w:rFonts w:ascii="Times New Roman" w:hAnsi="Times New Roman" w:cs="Times New Roman"/>
          <w:sz w:val="22"/>
          <w:szCs w:val="22"/>
        </w:rPr>
        <w:t xml:space="preserve">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w:t>
      </w:r>
      <w:r>
        <w:rPr>
          <w:rFonts w:ascii="Times New Roman" w:hAnsi="Times New Roman" w:cs="Times New Roman"/>
          <w:sz w:val="22"/>
          <w:szCs w:val="22"/>
        </w:rPr>
        <w:t xml:space="preserve"> системы; проверка состояния аккумуляторной батареи; проверка и доведение до нормы давления воздуха в шинах колес; снятие и установка колеса; снятие и установка аккумуляторной батареи; снятие и установка электроламп; снятие и установка плавкого предохранит</w:t>
      </w:r>
      <w:r>
        <w:rPr>
          <w:rFonts w:ascii="Times New Roman" w:hAnsi="Times New Roman" w:cs="Times New Roman"/>
          <w:sz w:val="22"/>
          <w:szCs w:val="22"/>
        </w:rPr>
        <w:t>еля.</w:t>
      </w:r>
    </w:p>
    <w:p w:rsidR="00000000" w:rsidRDefault="003F6CA0">
      <w:pPr>
        <w:pStyle w:val="ConsPlusNormal"/>
        <w:spacing w:line="26" w:lineRule="atLeast"/>
        <w:ind w:firstLine="709"/>
        <w:jc w:val="both"/>
        <w:rPr>
          <w:rFonts w:ascii="Times New Roman" w:hAnsi="Times New Roman" w:cs="Times New Roman"/>
          <w:sz w:val="22"/>
          <w:szCs w:val="22"/>
        </w:rPr>
      </w:pPr>
    </w:p>
    <w:p w:rsidR="00000000" w:rsidRDefault="003F6CA0">
      <w:pPr>
        <w:pStyle w:val="ConsPlusNormal"/>
        <w:spacing w:line="26" w:lineRule="atLeast"/>
        <w:ind w:firstLine="709"/>
        <w:jc w:val="both"/>
        <w:rPr>
          <w:rFonts w:ascii="Times New Roman" w:hAnsi="Times New Roman" w:cs="Times New Roman"/>
          <w:sz w:val="22"/>
          <w:szCs w:val="22"/>
        </w:rPr>
      </w:pPr>
    </w:p>
    <w:p w:rsidR="00000000" w:rsidRDefault="003F6CA0">
      <w:pPr>
        <w:pStyle w:val="ConsPlusNormal"/>
        <w:spacing w:line="26" w:lineRule="atLeast"/>
        <w:ind w:firstLine="709"/>
        <w:jc w:val="both"/>
        <w:rPr>
          <w:rFonts w:ascii="Times New Roman" w:hAnsi="Times New Roman" w:cs="Times New Roman"/>
          <w:sz w:val="22"/>
          <w:szCs w:val="22"/>
        </w:rPr>
      </w:pPr>
    </w:p>
    <w:p w:rsidR="00000000" w:rsidRDefault="003F6CA0">
      <w:pPr>
        <w:pStyle w:val="ConsPlusNormal"/>
        <w:spacing w:line="26" w:lineRule="atLeast"/>
        <w:ind w:firstLine="709"/>
        <w:jc w:val="both"/>
        <w:rPr>
          <w:rFonts w:ascii="Times New Roman" w:hAnsi="Times New Roman" w:cs="Times New Roman"/>
          <w:sz w:val="22"/>
          <w:szCs w:val="22"/>
        </w:rPr>
      </w:pPr>
    </w:p>
    <w:p w:rsidR="00000000" w:rsidRDefault="003F6CA0">
      <w:pPr>
        <w:pStyle w:val="ConsPlusNormal"/>
        <w:spacing w:line="26" w:lineRule="atLeast"/>
        <w:ind w:firstLine="709"/>
        <w:jc w:val="center"/>
        <w:rPr>
          <w:rFonts w:ascii="Times New Roman" w:hAnsi="Times New Roman" w:cs="Times New Roman"/>
          <w:b/>
          <w:bCs/>
          <w:sz w:val="22"/>
          <w:szCs w:val="22"/>
        </w:rPr>
      </w:pPr>
      <w:bookmarkStart w:id="9" w:name="Par1457"/>
      <w:bookmarkEnd w:id="9"/>
      <w:r>
        <w:rPr>
          <w:rFonts w:ascii="Times New Roman" w:hAnsi="Times New Roman" w:cs="Times New Roman"/>
          <w:b/>
          <w:bCs/>
          <w:sz w:val="22"/>
          <w:szCs w:val="22"/>
        </w:rPr>
        <w:t>3.2.2. Учебный предмет «Основы управления транспортными средствами категории «B».</w:t>
      </w:r>
    </w:p>
    <w:p w:rsidR="00000000" w:rsidRDefault="003F6CA0">
      <w:pPr>
        <w:pStyle w:val="ConsPlusNormal"/>
        <w:spacing w:line="26" w:lineRule="atLeast"/>
        <w:jc w:val="both"/>
        <w:rPr>
          <w:rFonts w:ascii="Times New Roman" w:hAnsi="Times New Roman" w:cs="Times New Roman"/>
          <w:b/>
          <w:bCs/>
          <w:sz w:val="22"/>
          <w:szCs w:val="22"/>
        </w:rPr>
      </w:pPr>
      <w:bookmarkStart w:id="10" w:name="Par1459"/>
      <w:bookmarkEnd w:id="10"/>
    </w:p>
    <w:p w:rsidR="00000000" w:rsidRDefault="003F6CA0">
      <w:pPr>
        <w:pStyle w:val="ConsPlusNormal"/>
        <w:spacing w:line="26" w:lineRule="atLeast"/>
        <w:jc w:val="center"/>
        <w:rPr>
          <w:rFonts w:ascii="Times New Roman" w:hAnsi="Times New Roman" w:cs="Times New Roman"/>
          <w:b/>
          <w:bCs/>
          <w:sz w:val="22"/>
          <w:szCs w:val="22"/>
        </w:rPr>
      </w:pPr>
      <w:r>
        <w:rPr>
          <w:rFonts w:ascii="Times New Roman" w:hAnsi="Times New Roman" w:cs="Times New Roman"/>
          <w:sz w:val="22"/>
          <w:szCs w:val="22"/>
        </w:rPr>
        <w:lastRenderedPageBreak/>
        <w:t>Распределение учебных часов по разделам и темам</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87"/>
        <w:gridCol w:w="1024"/>
        <w:gridCol w:w="1864"/>
        <w:gridCol w:w="1924"/>
      </w:tblGrid>
      <w:tr w:rsidR="00000000">
        <w:tc>
          <w:tcPr>
            <w:tcW w:w="4887" w:type="dxa"/>
            <w:vMerge w:val="restart"/>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b/>
                <w:bCs/>
                <w:sz w:val="22"/>
                <w:szCs w:val="22"/>
              </w:rPr>
            </w:pPr>
            <w:r>
              <w:rPr>
                <w:rFonts w:ascii="Times New Roman" w:hAnsi="Times New Roman" w:cs="Times New Roman"/>
                <w:b/>
                <w:bCs/>
                <w:sz w:val="22"/>
                <w:szCs w:val="22"/>
              </w:rPr>
              <w:t>Наименование разделов и тем</w:t>
            </w:r>
          </w:p>
        </w:tc>
        <w:tc>
          <w:tcPr>
            <w:tcW w:w="4812" w:type="dxa"/>
            <w:gridSpan w:val="3"/>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b/>
                <w:bCs/>
                <w:sz w:val="22"/>
                <w:szCs w:val="22"/>
              </w:rPr>
              <w:t>Количество часов</w:t>
            </w:r>
          </w:p>
        </w:tc>
      </w:tr>
      <w:tr w:rsidR="00000000">
        <w:tc>
          <w:tcPr>
            <w:tcW w:w="4887" w:type="dxa"/>
            <w:vMerge/>
            <w:tcBorders>
              <w:top w:val="single" w:sz="4" w:space="0" w:color="000000"/>
              <w:left w:val="single" w:sz="4" w:space="0" w:color="000000"/>
              <w:bottom w:val="single" w:sz="4" w:space="0" w:color="000000"/>
            </w:tcBorders>
            <w:shd w:val="clear" w:color="auto" w:fill="auto"/>
          </w:tcPr>
          <w:p w:rsidR="00000000" w:rsidRDefault="003F6CA0">
            <w:pPr>
              <w:pStyle w:val="ConsPlusNormal"/>
              <w:snapToGrid w:val="0"/>
              <w:spacing w:line="26" w:lineRule="atLeast"/>
              <w:ind w:firstLine="540"/>
              <w:jc w:val="center"/>
              <w:rPr>
                <w:rFonts w:ascii="Times New Roman" w:hAnsi="Times New Roman" w:cs="Times New Roman"/>
                <w:sz w:val="22"/>
                <w:szCs w:val="22"/>
              </w:rPr>
            </w:pPr>
          </w:p>
        </w:tc>
        <w:tc>
          <w:tcPr>
            <w:tcW w:w="1024" w:type="dxa"/>
            <w:vMerge w:val="restart"/>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b/>
                <w:bCs/>
                <w:sz w:val="22"/>
                <w:szCs w:val="22"/>
              </w:rPr>
            </w:pPr>
            <w:r>
              <w:rPr>
                <w:rFonts w:ascii="Times New Roman" w:hAnsi="Times New Roman" w:cs="Times New Roman"/>
                <w:b/>
                <w:bCs/>
                <w:sz w:val="22"/>
                <w:szCs w:val="22"/>
              </w:rPr>
              <w:t>Всего</w:t>
            </w:r>
          </w:p>
        </w:tc>
        <w:tc>
          <w:tcPr>
            <w:tcW w:w="3788"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b/>
                <w:bCs/>
                <w:sz w:val="22"/>
                <w:szCs w:val="22"/>
              </w:rPr>
              <w:t>В том числе</w:t>
            </w:r>
          </w:p>
        </w:tc>
      </w:tr>
      <w:tr w:rsidR="00000000">
        <w:tc>
          <w:tcPr>
            <w:tcW w:w="4887" w:type="dxa"/>
            <w:vMerge/>
            <w:tcBorders>
              <w:top w:val="single" w:sz="4" w:space="0" w:color="000000"/>
              <w:left w:val="single" w:sz="4" w:space="0" w:color="000000"/>
              <w:bottom w:val="single" w:sz="4" w:space="0" w:color="000000"/>
            </w:tcBorders>
            <w:shd w:val="clear" w:color="auto" w:fill="auto"/>
          </w:tcPr>
          <w:p w:rsidR="00000000" w:rsidRDefault="003F6CA0">
            <w:pPr>
              <w:pStyle w:val="ConsPlusNormal"/>
              <w:snapToGrid w:val="0"/>
              <w:spacing w:line="26" w:lineRule="atLeast"/>
              <w:ind w:firstLine="540"/>
              <w:jc w:val="center"/>
              <w:rPr>
                <w:rFonts w:ascii="Times New Roman" w:hAnsi="Times New Roman" w:cs="Times New Roman"/>
                <w:sz w:val="22"/>
                <w:szCs w:val="22"/>
              </w:rPr>
            </w:pPr>
          </w:p>
        </w:tc>
        <w:tc>
          <w:tcPr>
            <w:tcW w:w="1024" w:type="dxa"/>
            <w:vMerge/>
            <w:tcBorders>
              <w:top w:val="single" w:sz="4" w:space="0" w:color="000000"/>
              <w:left w:val="single" w:sz="4" w:space="0" w:color="000000"/>
              <w:bottom w:val="single" w:sz="4" w:space="0" w:color="000000"/>
            </w:tcBorders>
            <w:shd w:val="clear" w:color="auto" w:fill="auto"/>
          </w:tcPr>
          <w:p w:rsidR="00000000" w:rsidRDefault="003F6CA0">
            <w:pPr>
              <w:pStyle w:val="ConsPlusNormal"/>
              <w:snapToGrid w:val="0"/>
              <w:spacing w:line="26" w:lineRule="atLeast"/>
              <w:ind w:firstLine="540"/>
              <w:jc w:val="center"/>
              <w:rPr>
                <w:rFonts w:ascii="Times New Roman" w:hAnsi="Times New Roman" w:cs="Times New Roman"/>
                <w:sz w:val="22"/>
                <w:szCs w:val="22"/>
              </w:rPr>
            </w:pPr>
          </w:p>
        </w:tc>
        <w:tc>
          <w:tcPr>
            <w:tcW w:w="1864"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b/>
                <w:bCs/>
                <w:sz w:val="22"/>
                <w:szCs w:val="22"/>
              </w:rPr>
            </w:pPr>
            <w:r>
              <w:rPr>
                <w:rFonts w:ascii="Times New Roman" w:hAnsi="Times New Roman" w:cs="Times New Roman"/>
                <w:b/>
                <w:bCs/>
                <w:sz w:val="22"/>
                <w:szCs w:val="22"/>
              </w:rPr>
              <w:t>Теоретические занятия</w:t>
            </w: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b/>
                <w:bCs/>
                <w:sz w:val="22"/>
                <w:szCs w:val="22"/>
              </w:rPr>
              <w:t>Практические занятия</w:t>
            </w:r>
          </w:p>
        </w:tc>
      </w:tr>
      <w:tr w:rsidR="00000000">
        <w:tc>
          <w:tcPr>
            <w:tcW w:w="4887" w:type="dxa"/>
            <w:tcBorders>
              <w:top w:val="single" w:sz="4" w:space="0" w:color="000000"/>
              <w:left w:val="single" w:sz="4" w:space="0" w:color="000000"/>
            </w:tcBorders>
            <w:shd w:val="clear" w:color="auto" w:fill="auto"/>
          </w:tcPr>
          <w:p w:rsidR="00000000" w:rsidRDefault="003F6CA0">
            <w:pPr>
              <w:pStyle w:val="ConsPlusNormal"/>
              <w:spacing w:line="26" w:lineRule="atLeast"/>
              <w:rPr>
                <w:rFonts w:ascii="Times New Roman" w:hAnsi="Times New Roman" w:cs="Times New Roman"/>
                <w:sz w:val="22"/>
                <w:szCs w:val="22"/>
              </w:rPr>
            </w:pPr>
            <w:r>
              <w:rPr>
                <w:rFonts w:ascii="Times New Roman" w:hAnsi="Times New Roman" w:cs="Times New Roman"/>
                <w:sz w:val="22"/>
                <w:szCs w:val="22"/>
              </w:rPr>
              <w:t>Прие</w:t>
            </w:r>
            <w:r>
              <w:rPr>
                <w:rFonts w:ascii="Times New Roman" w:hAnsi="Times New Roman" w:cs="Times New Roman"/>
                <w:sz w:val="22"/>
                <w:szCs w:val="22"/>
              </w:rPr>
              <w:t>мы управления транспортным средством</w:t>
            </w:r>
          </w:p>
        </w:tc>
        <w:tc>
          <w:tcPr>
            <w:tcW w:w="1024" w:type="dxa"/>
            <w:tcBorders>
              <w:top w:val="single" w:sz="4" w:space="0" w:color="000000"/>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2</w:t>
            </w:r>
          </w:p>
        </w:tc>
        <w:tc>
          <w:tcPr>
            <w:tcW w:w="1864" w:type="dxa"/>
            <w:tcBorders>
              <w:top w:val="single" w:sz="4" w:space="0" w:color="000000"/>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2</w:t>
            </w:r>
          </w:p>
        </w:tc>
        <w:tc>
          <w:tcPr>
            <w:tcW w:w="1924" w:type="dxa"/>
            <w:tcBorders>
              <w:top w:val="single" w:sz="4" w:space="0" w:color="000000"/>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w:t>
            </w:r>
          </w:p>
        </w:tc>
      </w:tr>
      <w:tr w:rsidR="00000000">
        <w:tc>
          <w:tcPr>
            <w:tcW w:w="4887" w:type="dxa"/>
            <w:tcBorders>
              <w:left w:val="single" w:sz="4" w:space="0" w:color="000000"/>
            </w:tcBorders>
            <w:shd w:val="clear" w:color="auto" w:fill="auto"/>
          </w:tcPr>
          <w:p w:rsidR="00000000" w:rsidRDefault="003F6CA0">
            <w:pPr>
              <w:pStyle w:val="ConsPlusNormal"/>
              <w:spacing w:line="26" w:lineRule="atLeast"/>
              <w:rPr>
                <w:rFonts w:ascii="Times New Roman" w:hAnsi="Times New Roman" w:cs="Times New Roman"/>
                <w:sz w:val="22"/>
                <w:szCs w:val="22"/>
              </w:rPr>
            </w:pPr>
            <w:r>
              <w:rPr>
                <w:rFonts w:ascii="Times New Roman" w:hAnsi="Times New Roman" w:cs="Times New Roman"/>
                <w:sz w:val="22"/>
                <w:szCs w:val="22"/>
              </w:rPr>
              <w:t>Управление транспортным средством в штатных ситуациях</w:t>
            </w:r>
          </w:p>
        </w:tc>
        <w:tc>
          <w:tcPr>
            <w:tcW w:w="102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6</w:t>
            </w:r>
          </w:p>
        </w:tc>
        <w:tc>
          <w:tcPr>
            <w:tcW w:w="186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4</w:t>
            </w:r>
          </w:p>
        </w:tc>
        <w:tc>
          <w:tcPr>
            <w:tcW w:w="1924"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2</w:t>
            </w:r>
          </w:p>
        </w:tc>
      </w:tr>
      <w:tr w:rsidR="00000000">
        <w:tc>
          <w:tcPr>
            <w:tcW w:w="4887" w:type="dxa"/>
            <w:tcBorders>
              <w:left w:val="single" w:sz="4" w:space="0" w:color="000000"/>
              <w:bottom w:val="single" w:sz="4" w:space="0" w:color="000000"/>
            </w:tcBorders>
            <w:shd w:val="clear" w:color="auto" w:fill="auto"/>
          </w:tcPr>
          <w:p w:rsidR="00000000" w:rsidRDefault="003F6CA0">
            <w:pPr>
              <w:pStyle w:val="ConsPlusNormal"/>
              <w:spacing w:line="26" w:lineRule="atLeast"/>
              <w:rPr>
                <w:rFonts w:ascii="Times New Roman" w:hAnsi="Times New Roman" w:cs="Times New Roman"/>
                <w:sz w:val="22"/>
                <w:szCs w:val="22"/>
              </w:rPr>
            </w:pPr>
            <w:r>
              <w:rPr>
                <w:rFonts w:ascii="Times New Roman" w:hAnsi="Times New Roman" w:cs="Times New Roman"/>
                <w:sz w:val="22"/>
                <w:szCs w:val="22"/>
              </w:rPr>
              <w:t>Управление транспортным средством в нештатных ситуациях</w:t>
            </w:r>
          </w:p>
        </w:tc>
        <w:tc>
          <w:tcPr>
            <w:tcW w:w="1024" w:type="dxa"/>
            <w:tcBorders>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4</w:t>
            </w:r>
          </w:p>
        </w:tc>
        <w:tc>
          <w:tcPr>
            <w:tcW w:w="1864" w:type="dxa"/>
            <w:tcBorders>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2</w:t>
            </w:r>
          </w:p>
        </w:tc>
        <w:tc>
          <w:tcPr>
            <w:tcW w:w="1924" w:type="dxa"/>
            <w:tcBorders>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b/>
                <w:bCs/>
                <w:sz w:val="22"/>
                <w:szCs w:val="22"/>
              </w:rPr>
            </w:pPr>
            <w:r>
              <w:rPr>
                <w:rFonts w:ascii="Times New Roman" w:hAnsi="Times New Roman" w:cs="Times New Roman"/>
                <w:sz w:val="22"/>
                <w:szCs w:val="22"/>
              </w:rPr>
              <w:t>2</w:t>
            </w:r>
          </w:p>
        </w:tc>
      </w:tr>
      <w:tr w:rsidR="00000000">
        <w:tc>
          <w:tcPr>
            <w:tcW w:w="4887"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b/>
                <w:bCs/>
                <w:sz w:val="22"/>
                <w:szCs w:val="22"/>
              </w:rPr>
              <w:t>Итого</w:t>
            </w:r>
          </w:p>
        </w:tc>
        <w:tc>
          <w:tcPr>
            <w:tcW w:w="1024"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12</w:t>
            </w:r>
          </w:p>
        </w:tc>
        <w:tc>
          <w:tcPr>
            <w:tcW w:w="1864"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8</w:t>
            </w: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pPr>
            <w:r>
              <w:rPr>
                <w:rFonts w:ascii="Times New Roman" w:hAnsi="Times New Roman" w:cs="Times New Roman"/>
                <w:sz w:val="22"/>
                <w:szCs w:val="22"/>
              </w:rPr>
              <w:t>4</w:t>
            </w:r>
          </w:p>
        </w:tc>
      </w:tr>
    </w:tbl>
    <w:p w:rsidR="00000000" w:rsidRDefault="003F6CA0">
      <w:pPr>
        <w:pStyle w:val="ConsPlusNormal"/>
        <w:spacing w:line="26" w:lineRule="atLeast"/>
        <w:ind w:firstLine="540"/>
        <w:jc w:val="both"/>
      </w:pPr>
    </w:p>
    <w:p w:rsidR="00000000" w:rsidRDefault="003F6CA0">
      <w:pPr>
        <w:pStyle w:val="ConsPlusNormal"/>
        <w:spacing w:line="26" w:lineRule="atLeast"/>
        <w:ind w:firstLine="709"/>
        <w:jc w:val="both"/>
        <w:rPr>
          <w:rFonts w:ascii="Times New Roman" w:hAnsi="Times New Roman" w:cs="Times New Roman"/>
          <w:b/>
          <w:bCs/>
          <w:sz w:val="22"/>
          <w:szCs w:val="22"/>
        </w:rPr>
      </w:pPr>
      <w:r>
        <w:rPr>
          <w:rFonts w:ascii="Times New Roman" w:hAnsi="Times New Roman" w:cs="Times New Roman"/>
          <w:b/>
          <w:bCs/>
          <w:sz w:val="22"/>
          <w:szCs w:val="22"/>
        </w:rPr>
        <w:t>Тема 1. Приемы управления транспортным средством:</w:t>
      </w:r>
      <w:r>
        <w:rPr>
          <w:rFonts w:ascii="Times New Roman" w:hAnsi="Times New Roman" w:cs="Times New Roman"/>
          <w:sz w:val="22"/>
          <w:szCs w:val="22"/>
        </w:rPr>
        <w:t xml:space="preserve"> рабочее место водителя;</w:t>
      </w:r>
      <w:r>
        <w:rPr>
          <w:rFonts w:ascii="Times New Roman" w:hAnsi="Times New Roman" w:cs="Times New Roman"/>
          <w:sz w:val="22"/>
          <w:szCs w:val="22"/>
        </w:rPr>
        <w:t xml:space="preserve">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w:t>
      </w:r>
      <w:r>
        <w:rPr>
          <w:rFonts w:ascii="Times New Roman" w:hAnsi="Times New Roman" w:cs="Times New Roman"/>
          <w:sz w:val="22"/>
          <w:szCs w:val="22"/>
        </w:rPr>
        <w:t>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w:t>
      </w:r>
      <w:r>
        <w:rPr>
          <w:rFonts w:ascii="Times New Roman" w:hAnsi="Times New Roman" w:cs="Times New Roman"/>
          <w:sz w:val="22"/>
          <w:szCs w:val="22"/>
        </w:rPr>
        <w:t>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w:t>
      </w:r>
      <w:r>
        <w:rPr>
          <w:rFonts w:ascii="Times New Roman" w:hAnsi="Times New Roman" w:cs="Times New Roman"/>
          <w:sz w:val="22"/>
          <w:szCs w:val="22"/>
        </w:rPr>
        <w:t>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транспортным средством с автоматической трансмиссией.</w:t>
      </w:r>
    </w:p>
    <w:p w:rsidR="00000000" w:rsidRDefault="003F6CA0">
      <w:pPr>
        <w:pStyle w:val="ConsPlusNormal"/>
        <w:spacing w:line="26" w:lineRule="atLeast"/>
        <w:ind w:firstLine="709"/>
        <w:jc w:val="both"/>
        <w:rPr>
          <w:rFonts w:ascii="Times New Roman" w:hAnsi="Times New Roman" w:cs="Times New Roman"/>
          <w:b/>
          <w:bCs/>
          <w:sz w:val="22"/>
          <w:szCs w:val="22"/>
        </w:rPr>
      </w:pPr>
      <w:r>
        <w:rPr>
          <w:rFonts w:ascii="Times New Roman" w:hAnsi="Times New Roman" w:cs="Times New Roman"/>
          <w:b/>
          <w:bCs/>
          <w:sz w:val="22"/>
          <w:szCs w:val="22"/>
        </w:rPr>
        <w:t>Тема 2. Управление транспортным сре</w:t>
      </w:r>
      <w:r>
        <w:rPr>
          <w:rFonts w:ascii="Times New Roman" w:hAnsi="Times New Roman" w:cs="Times New Roman"/>
          <w:b/>
          <w:bCs/>
          <w:sz w:val="22"/>
          <w:szCs w:val="22"/>
        </w:rPr>
        <w:t>дством в штатных ситуациях:</w:t>
      </w:r>
      <w:r>
        <w:rPr>
          <w:rFonts w:ascii="Times New Roman" w:hAnsi="Times New Roman" w:cs="Times New Roman"/>
          <w:sz w:val="22"/>
          <w:szCs w:val="22"/>
        </w:rPr>
        <w:t xml:space="preserve">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w:t>
      </w:r>
      <w:r>
        <w:rPr>
          <w:rFonts w:ascii="Times New Roman" w:hAnsi="Times New Roman" w:cs="Times New Roman"/>
          <w:sz w:val="22"/>
          <w:szCs w:val="22"/>
        </w:rPr>
        <w:t>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w:t>
      </w:r>
      <w:r>
        <w:rPr>
          <w:rFonts w:ascii="Times New Roman" w:hAnsi="Times New Roman" w:cs="Times New Roman"/>
          <w:sz w:val="22"/>
          <w:szCs w:val="22"/>
        </w:rPr>
        <w:t>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w:t>
      </w:r>
      <w:r>
        <w:rPr>
          <w:rFonts w:ascii="Times New Roman" w:hAnsi="Times New Roman" w:cs="Times New Roman"/>
          <w:sz w:val="22"/>
          <w:szCs w:val="22"/>
        </w:rPr>
        <w:t>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w:t>
      </w:r>
      <w:r>
        <w:rPr>
          <w:rFonts w:ascii="Times New Roman" w:hAnsi="Times New Roman" w:cs="Times New Roman"/>
          <w:sz w:val="22"/>
          <w:szCs w:val="22"/>
        </w:rPr>
        <w:t>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w:t>
      </w:r>
      <w:r>
        <w:rPr>
          <w:rFonts w:ascii="Times New Roman" w:hAnsi="Times New Roman" w:cs="Times New Roman"/>
          <w:sz w:val="22"/>
          <w:szCs w:val="22"/>
        </w:rPr>
        <w:t>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w:t>
      </w:r>
      <w:r>
        <w:rPr>
          <w:rFonts w:ascii="Times New Roman" w:hAnsi="Times New Roman" w:cs="Times New Roman"/>
          <w:sz w:val="22"/>
          <w:szCs w:val="22"/>
        </w:rPr>
        <w:t>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w:t>
      </w:r>
      <w:r>
        <w:rPr>
          <w:rFonts w:ascii="Times New Roman" w:hAnsi="Times New Roman" w:cs="Times New Roman"/>
          <w:sz w:val="22"/>
          <w:szCs w:val="22"/>
        </w:rPr>
        <w:t>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w:t>
      </w:r>
      <w:r>
        <w:rPr>
          <w:rFonts w:ascii="Times New Roman" w:hAnsi="Times New Roman" w:cs="Times New Roman"/>
          <w:sz w:val="22"/>
          <w:szCs w:val="22"/>
        </w:rPr>
        <w:t xml:space="preserve">уман, дождь, снегопад); </w:t>
      </w:r>
      <w:r>
        <w:rPr>
          <w:rFonts w:ascii="Times New Roman" w:hAnsi="Times New Roman" w:cs="Times New Roman"/>
          <w:sz w:val="22"/>
          <w:szCs w:val="22"/>
        </w:rPr>
        <w:lastRenderedPageBreak/>
        <w:t>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w:t>
      </w:r>
      <w:r>
        <w:rPr>
          <w:rFonts w:ascii="Times New Roman" w:hAnsi="Times New Roman" w:cs="Times New Roman"/>
          <w:sz w:val="22"/>
          <w:szCs w:val="22"/>
        </w:rPr>
        <w:t>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w:t>
      </w:r>
      <w:r>
        <w:rPr>
          <w:rFonts w:ascii="Times New Roman" w:hAnsi="Times New Roman" w:cs="Times New Roman"/>
          <w:sz w:val="22"/>
          <w:szCs w:val="22"/>
        </w:rPr>
        <w:t>евозке детей в различных транспортных средствах; приспособления для перевозки животных, перевозка грузов в легковых и грузовых автомобилях; оптимальное размещение и крепление перевозимого груза; особенности управления транспортным средством в зависимости о</w:t>
      </w:r>
      <w:r>
        <w:rPr>
          <w:rFonts w:ascii="Times New Roman" w:hAnsi="Times New Roman" w:cs="Times New Roman"/>
          <w:sz w:val="22"/>
          <w:szCs w:val="22"/>
        </w:rPr>
        <w:t>т характеристик перевозимого груза. Решение ситуационных задач.</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b/>
          <w:bCs/>
          <w:sz w:val="22"/>
          <w:szCs w:val="22"/>
        </w:rPr>
        <w:t>Тема 3. Управление транспортным средством в нештатных ситуациях:</w:t>
      </w:r>
      <w:r>
        <w:rPr>
          <w:rFonts w:ascii="Times New Roman" w:hAnsi="Times New Roman" w:cs="Times New Roman"/>
          <w:sz w:val="22"/>
          <w:szCs w:val="22"/>
        </w:rPr>
        <w:t xml:space="preserve"> понятие о нештатной ситуации; причины возможных нештатных ситуаций; действия органами управления скоростью и тормозом при буксо</w:t>
      </w:r>
      <w:r>
        <w:rPr>
          <w:rFonts w:ascii="Times New Roman" w:hAnsi="Times New Roman" w:cs="Times New Roman"/>
          <w:sz w:val="22"/>
          <w:szCs w:val="22"/>
        </w:rPr>
        <w:t>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w:t>
      </w:r>
      <w:r>
        <w:rPr>
          <w:rFonts w:ascii="Times New Roman" w:hAnsi="Times New Roman" w:cs="Times New Roman"/>
          <w:sz w:val="22"/>
          <w:szCs w:val="22"/>
        </w:rPr>
        <w:t xml:space="preserve">нспортного средства, причины их возникновения; действия водителя по предотвращению и прекращению заноса и сноса переднеприводного, заднеприводного и полноприводного транспортного средства; действия водителя с учетом типа привода транспортного средства при </w:t>
      </w:r>
      <w:r>
        <w:rPr>
          <w:rFonts w:ascii="Times New Roman" w:hAnsi="Times New Roman" w:cs="Times New Roman"/>
          <w:sz w:val="22"/>
          <w:szCs w:val="22"/>
        </w:rPr>
        <w:t>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w:t>
      </w:r>
      <w:r>
        <w:rPr>
          <w:rFonts w:ascii="Times New Roman" w:hAnsi="Times New Roman" w:cs="Times New Roman"/>
          <w:sz w:val="22"/>
          <w:szCs w:val="22"/>
        </w:rPr>
        <w:t>орании и падении транспортного средства в воду. Решение ситуационных задач.</w:t>
      </w:r>
    </w:p>
    <w:p w:rsidR="00000000" w:rsidRDefault="003F6CA0">
      <w:pPr>
        <w:pStyle w:val="ConsPlusNormal"/>
        <w:spacing w:line="26" w:lineRule="atLeast"/>
        <w:ind w:firstLine="540"/>
        <w:jc w:val="both"/>
        <w:rPr>
          <w:rFonts w:ascii="Times New Roman" w:hAnsi="Times New Roman" w:cs="Times New Roman"/>
          <w:sz w:val="22"/>
          <w:szCs w:val="22"/>
        </w:rPr>
      </w:pPr>
    </w:p>
    <w:p w:rsidR="00000000" w:rsidRDefault="003F6CA0">
      <w:pPr>
        <w:pStyle w:val="ConsPlusNormal"/>
        <w:spacing w:line="26" w:lineRule="atLeast"/>
        <w:ind w:firstLine="709"/>
        <w:jc w:val="center"/>
        <w:rPr>
          <w:rFonts w:ascii="Times New Roman" w:hAnsi="Times New Roman" w:cs="Times New Roman"/>
          <w:b/>
          <w:bCs/>
          <w:sz w:val="22"/>
          <w:szCs w:val="22"/>
        </w:rPr>
      </w:pPr>
      <w:bookmarkStart w:id="11" w:name="Par1490"/>
      <w:bookmarkEnd w:id="11"/>
      <w:r>
        <w:rPr>
          <w:rFonts w:ascii="Times New Roman" w:hAnsi="Times New Roman" w:cs="Times New Roman"/>
          <w:b/>
          <w:bCs/>
          <w:sz w:val="22"/>
          <w:szCs w:val="22"/>
        </w:rPr>
        <w:t>3.2.3. Учебный предмет «Вождение транспортных средств категории «B» (для транспортных средств с механической трансмиссией).</w:t>
      </w:r>
    </w:p>
    <w:p w:rsidR="00000000" w:rsidRDefault="003F6CA0">
      <w:pPr>
        <w:pStyle w:val="ConsPlusNormal"/>
        <w:spacing w:line="26" w:lineRule="atLeast"/>
        <w:ind w:firstLine="540"/>
        <w:jc w:val="both"/>
        <w:rPr>
          <w:rFonts w:ascii="Times New Roman" w:hAnsi="Times New Roman" w:cs="Times New Roman"/>
          <w:b/>
          <w:bCs/>
          <w:sz w:val="22"/>
          <w:szCs w:val="22"/>
        </w:rPr>
      </w:pPr>
    </w:p>
    <w:p w:rsidR="00000000" w:rsidRDefault="003F6CA0">
      <w:pPr>
        <w:pStyle w:val="ConsPlusNormal"/>
        <w:spacing w:line="26" w:lineRule="atLeast"/>
        <w:jc w:val="center"/>
        <w:rPr>
          <w:rFonts w:ascii="Times New Roman" w:hAnsi="Times New Roman" w:cs="Times New Roman"/>
          <w:b/>
          <w:bCs/>
          <w:sz w:val="22"/>
          <w:szCs w:val="22"/>
        </w:rPr>
      </w:pPr>
      <w:bookmarkStart w:id="12" w:name="Par1492"/>
      <w:bookmarkEnd w:id="12"/>
      <w:r>
        <w:rPr>
          <w:rFonts w:ascii="Times New Roman" w:hAnsi="Times New Roman" w:cs="Times New Roman"/>
          <w:sz w:val="22"/>
          <w:szCs w:val="22"/>
        </w:rPr>
        <w:t>Распределение учебных часов по разделам и темам</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55"/>
        <w:gridCol w:w="2344"/>
      </w:tblGrid>
      <w:tr w:rsidR="00000000">
        <w:tc>
          <w:tcPr>
            <w:tcW w:w="7355"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b/>
                <w:bCs/>
                <w:sz w:val="22"/>
                <w:szCs w:val="22"/>
              </w:rPr>
            </w:pPr>
            <w:r>
              <w:rPr>
                <w:rFonts w:ascii="Times New Roman" w:hAnsi="Times New Roman" w:cs="Times New Roman"/>
                <w:b/>
                <w:bCs/>
                <w:sz w:val="22"/>
                <w:szCs w:val="22"/>
              </w:rPr>
              <w:t>Наимен</w:t>
            </w:r>
            <w:r>
              <w:rPr>
                <w:rFonts w:ascii="Times New Roman" w:hAnsi="Times New Roman" w:cs="Times New Roman"/>
                <w:b/>
                <w:bCs/>
                <w:sz w:val="22"/>
                <w:szCs w:val="22"/>
              </w:rPr>
              <w:t>ование разделов и тем</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b/>
                <w:bCs/>
                <w:sz w:val="22"/>
                <w:szCs w:val="22"/>
              </w:rPr>
              <w:t>Количество часов практического обучения</w:t>
            </w:r>
          </w:p>
        </w:tc>
      </w:tr>
      <w:tr w:rsidR="00000000">
        <w:tblPrEx>
          <w:tblCellMar>
            <w:top w:w="62" w:type="dxa"/>
            <w:left w:w="102" w:type="dxa"/>
          </w:tblCellMar>
        </w:tblPrEx>
        <w:tc>
          <w:tcPr>
            <w:tcW w:w="96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3F6CA0">
            <w:pPr>
              <w:pStyle w:val="ConsPlusNormal"/>
              <w:spacing w:line="26" w:lineRule="atLeast"/>
              <w:jc w:val="center"/>
              <w:rPr>
                <w:rFonts w:ascii="Times New Roman" w:hAnsi="Times New Roman" w:cs="Times New Roman"/>
                <w:sz w:val="22"/>
                <w:szCs w:val="22"/>
              </w:rPr>
            </w:pPr>
            <w:bookmarkStart w:id="13" w:name="Par1498"/>
            <w:bookmarkEnd w:id="13"/>
            <w:r>
              <w:rPr>
                <w:rFonts w:ascii="Times New Roman" w:hAnsi="Times New Roman" w:cs="Times New Roman"/>
                <w:sz w:val="22"/>
                <w:szCs w:val="22"/>
              </w:rPr>
              <w:t>Первоначальное обучение вождению</w:t>
            </w:r>
          </w:p>
        </w:tc>
      </w:tr>
      <w:tr w:rsidR="00000000">
        <w:tc>
          <w:tcPr>
            <w:tcW w:w="7355"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Посадка, действия органами управления 1</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2</w:t>
            </w:r>
          </w:p>
        </w:tc>
      </w:tr>
      <w:tr w:rsidR="00000000">
        <w:tc>
          <w:tcPr>
            <w:tcW w:w="7355"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Пуск двигателя, начало движения, переключение передач в восходящем порядке, переключение передач в нисходящем порядк</w:t>
            </w:r>
            <w:r>
              <w:rPr>
                <w:rFonts w:ascii="Times New Roman" w:hAnsi="Times New Roman" w:cs="Times New Roman"/>
                <w:sz w:val="22"/>
                <w:szCs w:val="22"/>
              </w:rPr>
              <w:t>е, остановка, выключение двигателя</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2</w:t>
            </w:r>
          </w:p>
        </w:tc>
      </w:tr>
      <w:tr w:rsidR="00000000">
        <w:tc>
          <w:tcPr>
            <w:tcW w:w="7355"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Начало движения, движение по кольцевому маршруту, остановка в заданном месте с применением различных способов торможения</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4</w:t>
            </w:r>
          </w:p>
        </w:tc>
      </w:tr>
      <w:tr w:rsidR="00000000">
        <w:tc>
          <w:tcPr>
            <w:tcW w:w="7355"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Повороты в движении, разворот для движения в обратном направлении, проезд перекрестка и пешехо</w:t>
            </w:r>
            <w:r>
              <w:rPr>
                <w:rFonts w:ascii="Times New Roman" w:hAnsi="Times New Roman" w:cs="Times New Roman"/>
                <w:sz w:val="22"/>
                <w:szCs w:val="22"/>
              </w:rPr>
              <w:t>дного перехода</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2</w:t>
            </w:r>
          </w:p>
        </w:tc>
      </w:tr>
      <w:tr w:rsidR="00000000">
        <w:tc>
          <w:tcPr>
            <w:tcW w:w="7355"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Движение задним ходом</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7355"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Движение в ограниченных проездах, сложное маневрирование</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7</w:t>
            </w:r>
          </w:p>
        </w:tc>
      </w:tr>
      <w:tr w:rsidR="00000000">
        <w:tc>
          <w:tcPr>
            <w:tcW w:w="7355"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Движение с прицепом 2</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b/>
                <w:bCs/>
                <w:sz w:val="22"/>
                <w:szCs w:val="22"/>
              </w:rPr>
            </w:pPr>
            <w:r>
              <w:rPr>
                <w:rFonts w:ascii="Times New Roman" w:hAnsi="Times New Roman" w:cs="Times New Roman"/>
                <w:sz w:val="22"/>
                <w:szCs w:val="22"/>
              </w:rPr>
              <w:t>6</w:t>
            </w:r>
          </w:p>
        </w:tc>
      </w:tr>
      <w:tr w:rsidR="00000000">
        <w:tc>
          <w:tcPr>
            <w:tcW w:w="7355"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b/>
                <w:bCs/>
                <w:sz w:val="22"/>
                <w:szCs w:val="22"/>
              </w:rPr>
              <w:t>Итого по разделу</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24</w:t>
            </w:r>
          </w:p>
        </w:tc>
      </w:tr>
      <w:tr w:rsidR="00000000">
        <w:tblPrEx>
          <w:tblCellMar>
            <w:top w:w="62" w:type="dxa"/>
            <w:left w:w="102" w:type="dxa"/>
          </w:tblCellMar>
        </w:tblPrEx>
        <w:tc>
          <w:tcPr>
            <w:tcW w:w="9699"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bookmarkStart w:id="14" w:name="Par1515"/>
            <w:bookmarkEnd w:id="14"/>
            <w:r>
              <w:rPr>
                <w:rFonts w:ascii="Times New Roman" w:hAnsi="Times New Roman" w:cs="Times New Roman"/>
                <w:sz w:val="22"/>
                <w:szCs w:val="22"/>
              </w:rPr>
              <w:t>Обучение вождению в условиях дорожного движения</w:t>
            </w:r>
          </w:p>
        </w:tc>
      </w:tr>
      <w:tr w:rsidR="00000000">
        <w:tc>
          <w:tcPr>
            <w:tcW w:w="7355"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Вождение по учебным маршрутам 3</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b/>
                <w:bCs/>
                <w:sz w:val="22"/>
                <w:szCs w:val="22"/>
              </w:rPr>
            </w:pPr>
            <w:r>
              <w:rPr>
                <w:rFonts w:ascii="Times New Roman" w:hAnsi="Times New Roman" w:cs="Times New Roman"/>
                <w:sz w:val="22"/>
                <w:szCs w:val="22"/>
              </w:rPr>
              <w:t>32</w:t>
            </w:r>
          </w:p>
        </w:tc>
      </w:tr>
      <w:tr w:rsidR="00000000">
        <w:tc>
          <w:tcPr>
            <w:tcW w:w="7355"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b/>
                <w:bCs/>
                <w:sz w:val="22"/>
                <w:szCs w:val="22"/>
              </w:rPr>
              <w:lastRenderedPageBreak/>
              <w:t>Итого по разделу</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b/>
                <w:bCs/>
                <w:sz w:val="22"/>
                <w:szCs w:val="22"/>
              </w:rPr>
            </w:pPr>
            <w:r>
              <w:rPr>
                <w:rFonts w:ascii="Times New Roman" w:hAnsi="Times New Roman" w:cs="Times New Roman"/>
                <w:sz w:val="22"/>
                <w:szCs w:val="22"/>
              </w:rPr>
              <w:t>32</w:t>
            </w:r>
          </w:p>
        </w:tc>
      </w:tr>
      <w:tr w:rsidR="00000000">
        <w:tc>
          <w:tcPr>
            <w:tcW w:w="7355"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b/>
                <w:bCs/>
                <w:sz w:val="22"/>
                <w:szCs w:val="22"/>
              </w:rPr>
              <w:t>И</w:t>
            </w:r>
            <w:r>
              <w:rPr>
                <w:rFonts w:ascii="Times New Roman" w:hAnsi="Times New Roman" w:cs="Times New Roman"/>
                <w:b/>
                <w:bCs/>
                <w:sz w:val="22"/>
                <w:szCs w:val="22"/>
              </w:rPr>
              <w:t>того</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pPr>
            <w:r>
              <w:rPr>
                <w:rFonts w:ascii="Times New Roman" w:hAnsi="Times New Roman" w:cs="Times New Roman"/>
                <w:sz w:val="22"/>
                <w:szCs w:val="22"/>
              </w:rPr>
              <w:t>56</w:t>
            </w:r>
          </w:p>
        </w:tc>
      </w:tr>
    </w:tbl>
    <w:p w:rsidR="00000000" w:rsidRDefault="003F6CA0">
      <w:pPr>
        <w:pStyle w:val="ConsPlusNormal"/>
        <w:spacing w:line="26" w:lineRule="atLeast"/>
        <w:ind w:firstLine="540"/>
        <w:jc w:val="center"/>
      </w:pP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&lt;1&gt; Обучение проводится на учебном транспортном средстве и (или) тренажере.</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&lt;2&gt; Обучение проводится по желанию обучающегося. Часы могут распределяться на изучение других тем по разделу. Для выполнения задания испо</w:t>
      </w:r>
      <w:r>
        <w:rPr>
          <w:rFonts w:ascii="Times New Roman" w:hAnsi="Times New Roman" w:cs="Times New Roman"/>
          <w:sz w:val="22"/>
          <w:szCs w:val="22"/>
        </w:rPr>
        <w:t>льзуется прицеп, разрешенная максимальная масса которого не превышает 750 кг.</w:t>
      </w:r>
    </w:p>
    <w:p w:rsidR="00000000" w:rsidRDefault="003F6CA0">
      <w:pPr>
        <w:pStyle w:val="ConsPlusNormal"/>
        <w:spacing w:line="26" w:lineRule="atLeast"/>
        <w:ind w:firstLine="709"/>
        <w:jc w:val="both"/>
        <w:rPr>
          <w:b/>
          <w:bCs/>
          <w:sz w:val="22"/>
          <w:szCs w:val="22"/>
        </w:rPr>
      </w:pPr>
      <w:r>
        <w:rPr>
          <w:rFonts w:ascii="Times New Roman" w:hAnsi="Times New Roman" w:cs="Times New Roman"/>
          <w:sz w:val="22"/>
          <w:szCs w:val="22"/>
        </w:rPr>
        <w:t>&lt;3&gt; Для обучения вождению в условиях дорожного движения НОУ ДПО Курганинская ТШ РО «ДОСААФ России» КК, утверждаются маршруты, содержащие соответствующие участки дорог.</w:t>
      </w:r>
    </w:p>
    <w:p w:rsidR="00000000" w:rsidRDefault="003F6CA0">
      <w:pPr>
        <w:spacing w:line="26" w:lineRule="atLeast"/>
        <w:jc w:val="both"/>
        <w:rPr>
          <w:b/>
          <w:bCs/>
          <w:sz w:val="22"/>
          <w:szCs w:val="22"/>
        </w:rPr>
      </w:pPr>
    </w:p>
    <w:p w:rsidR="00000000" w:rsidRDefault="003F6CA0">
      <w:pPr>
        <w:pStyle w:val="ConsPlusNormal"/>
        <w:spacing w:line="26" w:lineRule="atLeast"/>
        <w:jc w:val="center"/>
        <w:rPr>
          <w:rFonts w:ascii="Times New Roman" w:hAnsi="Times New Roman" w:cs="Times New Roman"/>
          <w:b/>
          <w:bCs/>
          <w:sz w:val="22"/>
          <w:szCs w:val="22"/>
        </w:rPr>
      </w:pPr>
      <w:r>
        <w:rPr>
          <w:rFonts w:ascii="Times New Roman" w:hAnsi="Times New Roman" w:cs="Times New Roman"/>
          <w:b/>
          <w:bCs/>
          <w:sz w:val="22"/>
          <w:szCs w:val="22"/>
        </w:rPr>
        <w:t xml:space="preserve">3.2.3.1. </w:t>
      </w:r>
      <w:r>
        <w:rPr>
          <w:rFonts w:ascii="Times New Roman" w:hAnsi="Times New Roman" w:cs="Times New Roman"/>
          <w:b/>
          <w:bCs/>
          <w:sz w:val="22"/>
          <w:szCs w:val="22"/>
        </w:rPr>
        <w:t>Первоначальное обучение вождению.</w:t>
      </w:r>
    </w:p>
    <w:p w:rsidR="00000000" w:rsidRDefault="003F6CA0">
      <w:pPr>
        <w:pStyle w:val="ConsPlusNormal"/>
        <w:spacing w:line="26" w:lineRule="atLeast"/>
        <w:ind w:firstLine="709"/>
        <w:jc w:val="both"/>
        <w:rPr>
          <w:rFonts w:ascii="Times New Roman" w:hAnsi="Times New Roman" w:cs="Times New Roman"/>
          <w:b/>
          <w:bCs/>
          <w:sz w:val="22"/>
          <w:szCs w:val="22"/>
        </w:rPr>
      </w:pPr>
      <w:r>
        <w:rPr>
          <w:rFonts w:ascii="Times New Roman" w:hAnsi="Times New Roman" w:cs="Times New Roman"/>
          <w:b/>
          <w:bCs/>
          <w:sz w:val="22"/>
          <w:szCs w:val="22"/>
        </w:rPr>
        <w:t>Тема 1. Посадка, действия органами управления</w:t>
      </w:r>
      <w:r>
        <w:rPr>
          <w:rFonts w:ascii="Times New Roman" w:hAnsi="Times New Roman" w:cs="Times New Roman"/>
          <w:sz w:val="22"/>
          <w:szCs w:val="22"/>
        </w:rPr>
        <w:t>: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w:t>
      </w:r>
      <w:r>
        <w:rPr>
          <w:rFonts w:ascii="Times New Roman" w:hAnsi="Times New Roman" w:cs="Times New Roman"/>
          <w:sz w:val="22"/>
          <w:szCs w:val="22"/>
        </w:rPr>
        <w:t>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w:t>
      </w:r>
      <w:r>
        <w:rPr>
          <w:rFonts w:ascii="Times New Roman" w:hAnsi="Times New Roman" w:cs="Times New Roman"/>
          <w:sz w:val="22"/>
          <w:szCs w:val="22"/>
        </w:rPr>
        <w:t>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w:t>
      </w:r>
      <w:r>
        <w:rPr>
          <w:rFonts w:ascii="Times New Roman" w:hAnsi="Times New Roman" w:cs="Times New Roman"/>
          <w:sz w:val="22"/>
          <w:szCs w:val="22"/>
        </w:rPr>
        <w:t>одействие органами управления сцеплением, подачей топлива, переключением передач, рабочим и стояночным тормозами; отработка приемов руления.</w:t>
      </w:r>
    </w:p>
    <w:p w:rsidR="00000000" w:rsidRDefault="003F6CA0">
      <w:pPr>
        <w:pStyle w:val="ConsPlusNormal"/>
        <w:spacing w:line="26" w:lineRule="atLeast"/>
        <w:ind w:firstLine="709"/>
        <w:jc w:val="both"/>
        <w:rPr>
          <w:rFonts w:ascii="Times New Roman" w:hAnsi="Times New Roman" w:cs="Times New Roman"/>
          <w:b/>
          <w:bCs/>
          <w:sz w:val="22"/>
          <w:szCs w:val="22"/>
        </w:rPr>
      </w:pPr>
      <w:r>
        <w:rPr>
          <w:rFonts w:ascii="Times New Roman" w:hAnsi="Times New Roman" w:cs="Times New Roman"/>
          <w:b/>
          <w:bCs/>
          <w:sz w:val="22"/>
          <w:szCs w:val="22"/>
        </w:rPr>
        <w:t>Тема 2. Пуск двигателя, начало движения, переключение передач в восходящем порядке, переключение передач в нисходящ</w:t>
      </w:r>
      <w:r>
        <w:rPr>
          <w:rFonts w:ascii="Times New Roman" w:hAnsi="Times New Roman" w:cs="Times New Roman"/>
          <w:b/>
          <w:bCs/>
          <w:sz w:val="22"/>
          <w:szCs w:val="22"/>
        </w:rPr>
        <w:t>ем порядке, остановка, выключение двигателя:</w:t>
      </w:r>
      <w:r>
        <w:rPr>
          <w:rFonts w:ascii="Times New Roman" w:hAnsi="Times New Roman" w:cs="Times New Roman"/>
          <w:sz w:val="22"/>
          <w:szCs w:val="22"/>
        </w:rPr>
        <w:t xml:space="preserve">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w:t>
      </w:r>
      <w:r>
        <w:rPr>
          <w:rFonts w:ascii="Times New Roman" w:hAnsi="Times New Roman" w:cs="Times New Roman"/>
          <w:sz w:val="22"/>
          <w:szCs w:val="22"/>
        </w:rPr>
        <w:t>чале движения, переключении передач в восходящем порядке, переключении передач в нисходящем порядке, остановке, выключении двигателя.</w:t>
      </w:r>
    </w:p>
    <w:p w:rsidR="00000000" w:rsidRDefault="003F6CA0">
      <w:pPr>
        <w:pStyle w:val="ConsPlusNormal"/>
        <w:spacing w:line="26" w:lineRule="atLeast"/>
        <w:ind w:firstLine="709"/>
        <w:jc w:val="both"/>
        <w:rPr>
          <w:rFonts w:ascii="Times New Roman" w:hAnsi="Times New Roman" w:cs="Times New Roman"/>
          <w:b/>
          <w:bCs/>
          <w:sz w:val="22"/>
          <w:szCs w:val="22"/>
        </w:rPr>
      </w:pPr>
      <w:r>
        <w:rPr>
          <w:rFonts w:ascii="Times New Roman" w:hAnsi="Times New Roman" w:cs="Times New Roman"/>
          <w:b/>
          <w:bCs/>
          <w:sz w:val="22"/>
          <w:szCs w:val="22"/>
        </w:rPr>
        <w:t>Тема 3. Начало движения, движение по кольцевому маршруту, остановка в заданном месте с применением различных способов торм</w:t>
      </w:r>
      <w:r>
        <w:rPr>
          <w:rFonts w:ascii="Times New Roman" w:hAnsi="Times New Roman" w:cs="Times New Roman"/>
          <w:b/>
          <w:bCs/>
          <w:sz w:val="22"/>
          <w:szCs w:val="22"/>
        </w:rPr>
        <w:t>ожения:</w:t>
      </w:r>
      <w:r>
        <w:rPr>
          <w:rFonts w:ascii="Times New Roman" w:hAnsi="Times New Roman" w:cs="Times New Roman"/>
          <w:sz w:val="22"/>
          <w:szCs w:val="22"/>
        </w:rPr>
        <w:t xml:space="preserve">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w:t>
      </w:r>
      <w:r>
        <w:rPr>
          <w:rFonts w:ascii="Times New Roman" w:hAnsi="Times New Roman" w:cs="Times New Roman"/>
          <w:sz w:val="22"/>
          <w:szCs w:val="22"/>
        </w:rPr>
        <w:t>,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w:t>
      </w:r>
      <w:r>
        <w:rPr>
          <w:rFonts w:ascii="Times New Roman" w:hAnsi="Times New Roman" w:cs="Times New Roman"/>
          <w:sz w:val="22"/>
          <w:szCs w:val="22"/>
        </w:rPr>
        <w:t>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000000" w:rsidRDefault="003F6CA0">
      <w:pPr>
        <w:pStyle w:val="ConsPlusNormal"/>
        <w:spacing w:line="26" w:lineRule="atLeast"/>
        <w:ind w:firstLine="709"/>
        <w:jc w:val="both"/>
        <w:rPr>
          <w:rFonts w:ascii="Times New Roman" w:hAnsi="Times New Roman" w:cs="Times New Roman"/>
          <w:b/>
          <w:bCs/>
          <w:sz w:val="22"/>
          <w:szCs w:val="22"/>
        </w:rPr>
      </w:pPr>
      <w:r>
        <w:rPr>
          <w:rFonts w:ascii="Times New Roman" w:hAnsi="Times New Roman" w:cs="Times New Roman"/>
          <w:b/>
          <w:bCs/>
          <w:sz w:val="22"/>
          <w:szCs w:val="22"/>
        </w:rPr>
        <w:t>Тема 4. Повороты в</w:t>
      </w:r>
      <w:r>
        <w:rPr>
          <w:rFonts w:ascii="Times New Roman" w:hAnsi="Times New Roman" w:cs="Times New Roman"/>
          <w:b/>
          <w:bCs/>
          <w:sz w:val="22"/>
          <w:szCs w:val="22"/>
        </w:rPr>
        <w:t xml:space="preserve"> движении, разворот для движения в обратном направлении, проезд перекрестка и пешеходного перехода:</w:t>
      </w:r>
      <w:r>
        <w:rPr>
          <w:rFonts w:ascii="Times New Roman" w:hAnsi="Times New Roman" w:cs="Times New Roman"/>
          <w:sz w:val="22"/>
          <w:szCs w:val="22"/>
        </w:rPr>
        <w:t xml:space="preserve">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w:t>
      </w:r>
      <w:r>
        <w:rPr>
          <w:rFonts w:ascii="Times New Roman" w:hAnsi="Times New Roman" w:cs="Times New Roman"/>
          <w:sz w:val="22"/>
          <w:szCs w:val="22"/>
        </w:rPr>
        <w:t>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w:t>
      </w:r>
      <w:r>
        <w:rPr>
          <w:rFonts w:ascii="Times New Roman" w:hAnsi="Times New Roman" w:cs="Times New Roman"/>
          <w:sz w:val="22"/>
          <w:szCs w:val="22"/>
        </w:rPr>
        <w:t>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000000" w:rsidRDefault="003F6CA0">
      <w:pPr>
        <w:pStyle w:val="ConsPlusNormal"/>
        <w:spacing w:line="26" w:lineRule="atLeast"/>
        <w:ind w:firstLine="709"/>
        <w:jc w:val="both"/>
        <w:rPr>
          <w:rFonts w:ascii="Times New Roman" w:hAnsi="Times New Roman" w:cs="Times New Roman"/>
          <w:b/>
          <w:bCs/>
          <w:sz w:val="22"/>
          <w:szCs w:val="22"/>
        </w:rPr>
      </w:pPr>
      <w:r>
        <w:rPr>
          <w:rFonts w:ascii="Times New Roman" w:hAnsi="Times New Roman" w:cs="Times New Roman"/>
          <w:b/>
          <w:bCs/>
          <w:sz w:val="22"/>
          <w:szCs w:val="22"/>
        </w:rPr>
        <w:t>Тема 5. Движение задним ходом:</w:t>
      </w:r>
      <w:r>
        <w:rPr>
          <w:rFonts w:ascii="Times New Roman" w:hAnsi="Times New Roman" w:cs="Times New Roman"/>
          <w:sz w:val="22"/>
          <w:szCs w:val="22"/>
        </w:rPr>
        <w:t xml:space="preserve"> н</w:t>
      </w:r>
      <w:r>
        <w:rPr>
          <w:rFonts w:ascii="Times New Roman" w:hAnsi="Times New Roman" w:cs="Times New Roman"/>
          <w:sz w:val="22"/>
          <w:szCs w:val="22"/>
        </w:rPr>
        <w:t>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w:t>
      </w:r>
      <w:r>
        <w:rPr>
          <w:rFonts w:ascii="Times New Roman" w:hAnsi="Times New Roman" w:cs="Times New Roman"/>
          <w:sz w:val="22"/>
          <w:szCs w:val="22"/>
        </w:rPr>
        <w:t xml:space="preserve">ло движения вперед, движение по прямой, остановка, осмотр дороги </w:t>
      </w:r>
      <w:r>
        <w:rPr>
          <w:rFonts w:ascii="Times New Roman" w:hAnsi="Times New Roman" w:cs="Times New Roman"/>
          <w:sz w:val="22"/>
          <w:szCs w:val="22"/>
        </w:rPr>
        <w:lastRenderedPageBreak/>
        <w:t>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w:t>
      </w:r>
      <w:r>
        <w:rPr>
          <w:rFonts w:ascii="Times New Roman" w:hAnsi="Times New Roman" w:cs="Times New Roman"/>
          <w:sz w:val="22"/>
          <w:szCs w:val="22"/>
        </w:rPr>
        <w:t>, остановка.</w:t>
      </w:r>
    </w:p>
    <w:p w:rsidR="00000000" w:rsidRDefault="003F6CA0">
      <w:pPr>
        <w:pStyle w:val="ConsPlusNormal"/>
        <w:spacing w:line="26" w:lineRule="atLeast"/>
        <w:ind w:firstLine="709"/>
        <w:jc w:val="both"/>
        <w:rPr>
          <w:rFonts w:ascii="Times New Roman" w:hAnsi="Times New Roman" w:cs="Times New Roman"/>
          <w:b/>
          <w:bCs/>
          <w:sz w:val="22"/>
          <w:szCs w:val="22"/>
        </w:rPr>
      </w:pPr>
      <w:r>
        <w:rPr>
          <w:rFonts w:ascii="Times New Roman" w:hAnsi="Times New Roman" w:cs="Times New Roman"/>
          <w:b/>
          <w:bCs/>
          <w:sz w:val="22"/>
          <w:szCs w:val="22"/>
        </w:rPr>
        <w:t>Тема 6. Движение в ограниченных проездах, сложное маневрирование:</w:t>
      </w:r>
      <w:r>
        <w:rPr>
          <w:rFonts w:ascii="Times New Roman" w:hAnsi="Times New Roman" w:cs="Times New Roman"/>
          <w:sz w:val="22"/>
          <w:szCs w:val="22"/>
        </w:rPr>
        <w:t xml:space="preserve">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w:t>
      </w:r>
      <w:r>
        <w:rPr>
          <w:rFonts w:ascii="Times New Roman" w:hAnsi="Times New Roman" w:cs="Times New Roman"/>
          <w:sz w:val="22"/>
          <w:szCs w:val="22"/>
        </w:rPr>
        <w:t xml:space="preserve">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w:t>
      </w:r>
      <w:r>
        <w:rPr>
          <w:rFonts w:ascii="Times New Roman" w:hAnsi="Times New Roman" w:cs="Times New Roman"/>
          <w:sz w:val="22"/>
          <w:szCs w:val="22"/>
        </w:rPr>
        <w:t xml:space="preserve">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w:t>
      </w:r>
      <w:r>
        <w:rPr>
          <w:rFonts w:ascii="Times New Roman" w:hAnsi="Times New Roman" w:cs="Times New Roman"/>
          <w:sz w:val="22"/>
          <w:szCs w:val="22"/>
        </w:rPr>
        <w:t>м направо (налево).</w:t>
      </w:r>
    </w:p>
    <w:p w:rsidR="00000000" w:rsidRDefault="003F6CA0">
      <w:pPr>
        <w:pStyle w:val="ConsPlusNormal"/>
        <w:spacing w:line="26" w:lineRule="atLeast"/>
        <w:ind w:firstLine="709"/>
        <w:jc w:val="both"/>
        <w:rPr>
          <w:rFonts w:ascii="Times New Roman" w:hAnsi="Times New Roman" w:cs="Times New Roman"/>
          <w:b/>
          <w:bCs/>
          <w:sz w:val="22"/>
          <w:szCs w:val="22"/>
        </w:rPr>
      </w:pPr>
      <w:r>
        <w:rPr>
          <w:rFonts w:ascii="Times New Roman" w:hAnsi="Times New Roman" w:cs="Times New Roman"/>
          <w:b/>
          <w:bCs/>
          <w:sz w:val="22"/>
          <w:szCs w:val="22"/>
        </w:rPr>
        <w:t>Тема 7. Движение с прицепом:</w:t>
      </w:r>
      <w:r>
        <w:rPr>
          <w:rFonts w:ascii="Times New Roman" w:hAnsi="Times New Roman" w:cs="Times New Roman"/>
          <w:sz w:val="22"/>
          <w:szCs w:val="22"/>
        </w:rPr>
        <w:t xml:space="preserve">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w:t>
      </w:r>
      <w:r>
        <w:rPr>
          <w:rFonts w:ascii="Times New Roman" w:hAnsi="Times New Roman" w:cs="Times New Roman"/>
          <w:sz w:val="22"/>
          <w:szCs w:val="22"/>
        </w:rPr>
        <w:t>ным поворотом направо (налево).</w:t>
      </w:r>
    </w:p>
    <w:p w:rsidR="00000000" w:rsidRDefault="003F6CA0">
      <w:pPr>
        <w:pStyle w:val="ConsPlusNormal"/>
        <w:spacing w:line="26" w:lineRule="atLeast"/>
        <w:ind w:firstLine="709"/>
        <w:jc w:val="center"/>
        <w:rPr>
          <w:rFonts w:ascii="Times New Roman" w:hAnsi="Times New Roman" w:cs="Times New Roman"/>
          <w:b/>
          <w:bCs/>
          <w:sz w:val="22"/>
          <w:szCs w:val="22"/>
        </w:rPr>
      </w:pPr>
      <w:bookmarkStart w:id="15" w:name="Par1537"/>
      <w:bookmarkEnd w:id="15"/>
      <w:r>
        <w:rPr>
          <w:rFonts w:ascii="Times New Roman" w:hAnsi="Times New Roman" w:cs="Times New Roman"/>
          <w:b/>
          <w:bCs/>
          <w:sz w:val="22"/>
          <w:szCs w:val="22"/>
        </w:rPr>
        <w:t>3.2.3.2. Обучение в условиях дорожного движения.</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b/>
          <w:bCs/>
          <w:sz w:val="22"/>
          <w:szCs w:val="22"/>
        </w:rPr>
        <w:t>Тема  1. Вождение по учебным маршрутам:</w:t>
      </w:r>
      <w:r>
        <w:rPr>
          <w:rFonts w:ascii="Times New Roman" w:hAnsi="Times New Roman" w:cs="Times New Roman"/>
          <w:sz w:val="22"/>
          <w:szCs w:val="22"/>
        </w:rPr>
        <w:t xml:space="preserve"> подготовка к началу движения, выезд на дорогу с прилегающей территории, движение в транспортном потоке, на поворотах, подъемах и спуска</w:t>
      </w:r>
      <w:r>
        <w:rPr>
          <w:rFonts w:ascii="Times New Roman" w:hAnsi="Times New Roman" w:cs="Times New Roman"/>
          <w:sz w:val="22"/>
          <w:szCs w:val="22"/>
        </w:rPr>
        <w:t>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w:t>
      </w:r>
      <w:r>
        <w:rPr>
          <w:rFonts w:ascii="Times New Roman" w:hAnsi="Times New Roman" w:cs="Times New Roman"/>
          <w:sz w:val="22"/>
          <w:szCs w:val="22"/>
        </w:rPr>
        <w:t xml:space="preserve">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w:t>
      </w:r>
      <w:r>
        <w:rPr>
          <w:rFonts w:ascii="Times New Roman" w:hAnsi="Times New Roman" w:cs="Times New Roman"/>
          <w:sz w:val="22"/>
          <w:szCs w:val="22"/>
        </w:rPr>
        <w:t>не населенного пункта; движение в темное время суток (в условиях недостаточной видимости).</w:t>
      </w:r>
    </w:p>
    <w:p w:rsidR="00000000" w:rsidRDefault="003F6CA0">
      <w:pPr>
        <w:pStyle w:val="ConsPlusNormal"/>
        <w:spacing w:line="26" w:lineRule="atLeast"/>
        <w:ind w:firstLine="540"/>
        <w:jc w:val="both"/>
        <w:rPr>
          <w:rFonts w:ascii="Times New Roman" w:hAnsi="Times New Roman" w:cs="Times New Roman"/>
          <w:sz w:val="22"/>
          <w:szCs w:val="22"/>
        </w:rPr>
      </w:pPr>
      <w:r>
        <w:rPr>
          <w:rFonts w:ascii="Times New Roman" w:hAnsi="Times New Roman" w:cs="Times New Roman"/>
          <w:sz w:val="22"/>
          <w:szCs w:val="22"/>
        </w:rPr>
        <w:t>Зачет по специальному циклу.</w:t>
      </w:r>
    </w:p>
    <w:p w:rsidR="00000000" w:rsidRDefault="003F6CA0">
      <w:pPr>
        <w:pStyle w:val="ConsPlusNormal"/>
        <w:spacing w:line="26" w:lineRule="atLeast"/>
        <w:jc w:val="both"/>
        <w:rPr>
          <w:rFonts w:ascii="Times New Roman" w:hAnsi="Times New Roman" w:cs="Times New Roman"/>
          <w:b/>
          <w:bCs/>
          <w:sz w:val="22"/>
          <w:szCs w:val="22"/>
        </w:rPr>
      </w:pPr>
      <w:r>
        <w:rPr>
          <w:rFonts w:ascii="Times New Roman" w:hAnsi="Times New Roman" w:cs="Times New Roman"/>
          <w:sz w:val="22"/>
          <w:szCs w:val="22"/>
        </w:rPr>
        <w:t xml:space="preserve"> </w:t>
      </w:r>
    </w:p>
    <w:p w:rsidR="00000000" w:rsidRDefault="003F6CA0">
      <w:pPr>
        <w:pStyle w:val="ConsPlusNormal"/>
        <w:spacing w:line="26" w:lineRule="atLeast"/>
        <w:ind w:firstLine="709"/>
        <w:rPr>
          <w:rFonts w:ascii="Times New Roman" w:hAnsi="Times New Roman" w:cs="Times New Roman"/>
          <w:b/>
          <w:bCs/>
          <w:sz w:val="22"/>
          <w:szCs w:val="22"/>
        </w:rPr>
      </w:pPr>
      <w:bookmarkStart w:id="16" w:name="Par1586"/>
      <w:bookmarkEnd w:id="16"/>
      <w:r>
        <w:rPr>
          <w:rFonts w:ascii="Times New Roman" w:hAnsi="Times New Roman" w:cs="Times New Roman"/>
          <w:b/>
          <w:bCs/>
          <w:sz w:val="22"/>
          <w:szCs w:val="22"/>
        </w:rPr>
        <w:t>3.3. Профессиональный цикл  программы.</w:t>
      </w:r>
    </w:p>
    <w:p w:rsidR="00000000" w:rsidRDefault="003F6CA0">
      <w:pPr>
        <w:pStyle w:val="ConsPlusNormal"/>
        <w:spacing w:line="26" w:lineRule="atLeast"/>
        <w:jc w:val="both"/>
        <w:rPr>
          <w:rFonts w:ascii="Times New Roman" w:hAnsi="Times New Roman" w:cs="Times New Roman"/>
          <w:b/>
          <w:bCs/>
          <w:sz w:val="22"/>
          <w:szCs w:val="22"/>
        </w:rPr>
      </w:pPr>
    </w:p>
    <w:p w:rsidR="00000000" w:rsidRDefault="003F6CA0">
      <w:pPr>
        <w:pStyle w:val="ConsPlusNormal"/>
        <w:spacing w:line="26" w:lineRule="atLeast"/>
        <w:ind w:firstLine="709"/>
        <w:jc w:val="both"/>
        <w:rPr>
          <w:rFonts w:ascii="Times New Roman" w:hAnsi="Times New Roman" w:cs="Times New Roman"/>
          <w:b/>
          <w:bCs/>
          <w:sz w:val="22"/>
          <w:szCs w:val="22"/>
        </w:rPr>
      </w:pPr>
      <w:bookmarkStart w:id="17" w:name="Par1588"/>
      <w:bookmarkEnd w:id="17"/>
      <w:r>
        <w:rPr>
          <w:rFonts w:ascii="Times New Roman" w:hAnsi="Times New Roman" w:cs="Times New Roman"/>
          <w:b/>
          <w:bCs/>
          <w:sz w:val="22"/>
          <w:szCs w:val="22"/>
        </w:rPr>
        <w:t>3.3.1. Учебный предмет «Организация и выполнение грузовых перевозок автомобильным транспортом»</w:t>
      </w:r>
      <w:r>
        <w:rPr>
          <w:rFonts w:ascii="Times New Roman" w:hAnsi="Times New Roman" w:cs="Times New Roman"/>
          <w:b/>
          <w:bCs/>
          <w:sz w:val="22"/>
          <w:szCs w:val="22"/>
        </w:rPr>
        <w:t>.</w:t>
      </w:r>
    </w:p>
    <w:p w:rsidR="00000000" w:rsidRDefault="003F6CA0">
      <w:pPr>
        <w:pStyle w:val="ConsPlusNormal"/>
        <w:spacing w:line="26" w:lineRule="atLeast"/>
        <w:jc w:val="both"/>
        <w:rPr>
          <w:rFonts w:ascii="Times New Roman" w:hAnsi="Times New Roman" w:cs="Times New Roman"/>
          <w:b/>
          <w:bCs/>
          <w:sz w:val="22"/>
          <w:szCs w:val="22"/>
        </w:rPr>
      </w:pPr>
    </w:p>
    <w:p w:rsidR="00000000" w:rsidRDefault="003F6CA0">
      <w:pPr>
        <w:pStyle w:val="ConsPlusNormal"/>
        <w:spacing w:line="26" w:lineRule="atLeast"/>
        <w:jc w:val="center"/>
        <w:rPr>
          <w:rFonts w:ascii="Times New Roman" w:hAnsi="Times New Roman" w:cs="Times New Roman"/>
          <w:b/>
          <w:bCs/>
          <w:sz w:val="22"/>
          <w:szCs w:val="22"/>
        </w:rPr>
      </w:pPr>
      <w:bookmarkStart w:id="18" w:name="Par1590"/>
      <w:bookmarkEnd w:id="18"/>
      <w:r>
        <w:rPr>
          <w:rFonts w:ascii="Times New Roman" w:hAnsi="Times New Roman" w:cs="Times New Roman"/>
          <w:sz w:val="22"/>
          <w:szCs w:val="22"/>
        </w:rPr>
        <w:t>Распределение учебных часов по разделам и темам</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022"/>
        <w:gridCol w:w="1134"/>
        <w:gridCol w:w="1771"/>
        <w:gridCol w:w="1832"/>
      </w:tblGrid>
      <w:tr w:rsidR="00000000">
        <w:tc>
          <w:tcPr>
            <w:tcW w:w="5022" w:type="dxa"/>
            <w:vMerge w:val="restart"/>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b/>
                <w:bCs/>
                <w:sz w:val="22"/>
                <w:szCs w:val="22"/>
              </w:rPr>
            </w:pPr>
            <w:r>
              <w:rPr>
                <w:rFonts w:ascii="Times New Roman" w:hAnsi="Times New Roman" w:cs="Times New Roman"/>
                <w:b/>
                <w:bCs/>
                <w:sz w:val="22"/>
                <w:szCs w:val="22"/>
              </w:rPr>
              <w:t>Наименование разделов и тем</w:t>
            </w:r>
          </w:p>
        </w:tc>
        <w:tc>
          <w:tcPr>
            <w:tcW w:w="4737" w:type="dxa"/>
            <w:gridSpan w:val="3"/>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b/>
                <w:bCs/>
                <w:sz w:val="22"/>
                <w:szCs w:val="22"/>
              </w:rPr>
              <w:t>Количество часов</w:t>
            </w:r>
          </w:p>
        </w:tc>
      </w:tr>
      <w:tr w:rsidR="00000000">
        <w:tc>
          <w:tcPr>
            <w:tcW w:w="5022" w:type="dxa"/>
            <w:vMerge/>
            <w:tcBorders>
              <w:top w:val="single" w:sz="4" w:space="0" w:color="000000"/>
              <w:left w:val="single" w:sz="4" w:space="0" w:color="000000"/>
              <w:bottom w:val="single" w:sz="4" w:space="0" w:color="000000"/>
            </w:tcBorders>
            <w:shd w:val="clear" w:color="auto" w:fill="auto"/>
          </w:tcPr>
          <w:p w:rsidR="00000000" w:rsidRDefault="003F6CA0">
            <w:pPr>
              <w:pStyle w:val="ConsPlusNormal"/>
              <w:snapToGrid w:val="0"/>
              <w:spacing w:line="26" w:lineRule="atLeast"/>
              <w:jc w:val="center"/>
              <w:rPr>
                <w:rFonts w:ascii="Times New Roman" w:hAnsi="Times New Roman" w:cs="Times New Roman"/>
                <w:sz w:val="22"/>
                <w:szCs w:val="22"/>
              </w:rPr>
            </w:pPr>
          </w:p>
        </w:tc>
        <w:tc>
          <w:tcPr>
            <w:tcW w:w="1134" w:type="dxa"/>
            <w:vMerge w:val="restart"/>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b/>
                <w:bCs/>
                <w:sz w:val="22"/>
                <w:szCs w:val="22"/>
              </w:rPr>
            </w:pPr>
            <w:r>
              <w:rPr>
                <w:rFonts w:ascii="Times New Roman" w:hAnsi="Times New Roman" w:cs="Times New Roman"/>
                <w:b/>
                <w:bCs/>
                <w:sz w:val="22"/>
                <w:szCs w:val="22"/>
              </w:rPr>
              <w:t>Всего</w:t>
            </w:r>
          </w:p>
        </w:tc>
        <w:tc>
          <w:tcPr>
            <w:tcW w:w="3603"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b/>
                <w:bCs/>
                <w:sz w:val="22"/>
                <w:szCs w:val="22"/>
              </w:rPr>
              <w:t>В том числе</w:t>
            </w:r>
          </w:p>
        </w:tc>
      </w:tr>
      <w:tr w:rsidR="00000000">
        <w:tc>
          <w:tcPr>
            <w:tcW w:w="5022" w:type="dxa"/>
            <w:vMerge/>
            <w:tcBorders>
              <w:top w:val="single" w:sz="4" w:space="0" w:color="000000"/>
              <w:left w:val="single" w:sz="4" w:space="0" w:color="000000"/>
              <w:bottom w:val="single" w:sz="4" w:space="0" w:color="000000"/>
            </w:tcBorders>
            <w:shd w:val="clear" w:color="auto" w:fill="auto"/>
          </w:tcPr>
          <w:p w:rsidR="00000000" w:rsidRDefault="003F6CA0">
            <w:pPr>
              <w:pStyle w:val="ConsPlusNormal"/>
              <w:snapToGrid w:val="0"/>
              <w:spacing w:line="26" w:lineRule="atLeast"/>
              <w:jc w:val="center"/>
              <w:rPr>
                <w:rFonts w:ascii="Times New Roman" w:hAnsi="Times New Roman" w:cs="Times New Roman"/>
                <w:sz w:val="22"/>
                <w:szCs w:val="22"/>
              </w:rPr>
            </w:pPr>
          </w:p>
        </w:tc>
        <w:tc>
          <w:tcPr>
            <w:tcW w:w="1134" w:type="dxa"/>
            <w:vMerge/>
            <w:tcBorders>
              <w:top w:val="single" w:sz="4" w:space="0" w:color="000000"/>
              <w:left w:val="single" w:sz="4" w:space="0" w:color="000000"/>
              <w:bottom w:val="single" w:sz="4" w:space="0" w:color="000000"/>
            </w:tcBorders>
            <w:shd w:val="clear" w:color="auto" w:fill="auto"/>
          </w:tcPr>
          <w:p w:rsidR="00000000" w:rsidRDefault="003F6CA0">
            <w:pPr>
              <w:pStyle w:val="ConsPlusNormal"/>
              <w:snapToGrid w:val="0"/>
              <w:spacing w:line="26" w:lineRule="atLeast"/>
              <w:jc w:val="center"/>
              <w:rPr>
                <w:rFonts w:ascii="Times New Roman" w:hAnsi="Times New Roman" w:cs="Times New Roman"/>
                <w:sz w:val="22"/>
                <w:szCs w:val="22"/>
              </w:rPr>
            </w:pPr>
          </w:p>
        </w:tc>
        <w:tc>
          <w:tcPr>
            <w:tcW w:w="1771"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b/>
                <w:bCs/>
                <w:sz w:val="22"/>
                <w:szCs w:val="22"/>
              </w:rPr>
            </w:pPr>
            <w:r>
              <w:rPr>
                <w:rFonts w:ascii="Times New Roman" w:hAnsi="Times New Roman" w:cs="Times New Roman"/>
                <w:b/>
                <w:bCs/>
                <w:sz w:val="22"/>
                <w:szCs w:val="22"/>
              </w:rPr>
              <w:t>Теоретические занятия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b/>
                <w:bCs/>
                <w:sz w:val="22"/>
                <w:szCs w:val="22"/>
              </w:rPr>
              <w:t>Практические занятия</w:t>
            </w:r>
          </w:p>
        </w:tc>
      </w:tr>
      <w:tr w:rsidR="00000000">
        <w:tc>
          <w:tcPr>
            <w:tcW w:w="5022" w:type="dxa"/>
            <w:tcBorders>
              <w:top w:val="single" w:sz="4" w:space="0" w:color="000000"/>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Нормативные правовые акты, определяющие порядок перевозки грузов автомобильным транспортом</w:t>
            </w:r>
          </w:p>
        </w:tc>
        <w:tc>
          <w:tcPr>
            <w:tcW w:w="1134" w:type="dxa"/>
            <w:tcBorders>
              <w:top w:val="single" w:sz="4" w:space="0" w:color="000000"/>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2</w:t>
            </w:r>
          </w:p>
        </w:tc>
        <w:tc>
          <w:tcPr>
            <w:tcW w:w="1771" w:type="dxa"/>
            <w:tcBorders>
              <w:top w:val="single" w:sz="4" w:space="0" w:color="000000"/>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2</w:t>
            </w:r>
          </w:p>
        </w:tc>
        <w:tc>
          <w:tcPr>
            <w:tcW w:w="1832" w:type="dxa"/>
            <w:tcBorders>
              <w:top w:val="single" w:sz="4" w:space="0" w:color="000000"/>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w:t>
            </w:r>
          </w:p>
        </w:tc>
      </w:tr>
      <w:tr w:rsidR="00000000">
        <w:tc>
          <w:tcPr>
            <w:tcW w:w="5022"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Основные показатели работы грузовых автомобилей</w:t>
            </w:r>
          </w:p>
        </w:tc>
        <w:tc>
          <w:tcPr>
            <w:tcW w:w="113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c>
          <w:tcPr>
            <w:tcW w:w="1771"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c>
          <w:tcPr>
            <w:tcW w:w="1832"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w:t>
            </w:r>
          </w:p>
        </w:tc>
      </w:tr>
      <w:tr w:rsidR="00000000">
        <w:tc>
          <w:tcPr>
            <w:tcW w:w="5022"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Организация грузовых перевозок</w:t>
            </w:r>
          </w:p>
        </w:tc>
        <w:tc>
          <w:tcPr>
            <w:tcW w:w="113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3</w:t>
            </w:r>
          </w:p>
        </w:tc>
        <w:tc>
          <w:tcPr>
            <w:tcW w:w="1771"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3</w:t>
            </w:r>
          </w:p>
        </w:tc>
        <w:tc>
          <w:tcPr>
            <w:tcW w:w="1832"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w:t>
            </w:r>
          </w:p>
        </w:tc>
      </w:tr>
      <w:tr w:rsidR="00000000">
        <w:tc>
          <w:tcPr>
            <w:tcW w:w="5022" w:type="dxa"/>
            <w:tcBorders>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Диспетчерское руководство работой подвижного состава</w:t>
            </w:r>
          </w:p>
        </w:tc>
        <w:tc>
          <w:tcPr>
            <w:tcW w:w="1134" w:type="dxa"/>
            <w:tcBorders>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2</w:t>
            </w:r>
          </w:p>
        </w:tc>
        <w:tc>
          <w:tcPr>
            <w:tcW w:w="1771" w:type="dxa"/>
            <w:tcBorders>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2</w:t>
            </w:r>
          </w:p>
        </w:tc>
        <w:tc>
          <w:tcPr>
            <w:tcW w:w="1832" w:type="dxa"/>
            <w:tcBorders>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b/>
                <w:bCs/>
                <w:sz w:val="22"/>
                <w:szCs w:val="22"/>
              </w:rPr>
            </w:pPr>
            <w:r>
              <w:rPr>
                <w:rFonts w:ascii="Times New Roman" w:hAnsi="Times New Roman" w:cs="Times New Roman"/>
                <w:sz w:val="22"/>
                <w:szCs w:val="22"/>
              </w:rPr>
              <w:t>-</w:t>
            </w:r>
          </w:p>
        </w:tc>
      </w:tr>
      <w:tr w:rsidR="00000000">
        <w:tc>
          <w:tcPr>
            <w:tcW w:w="5022"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b/>
                <w:bCs/>
                <w:sz w:val="22"/>
                <w:szCs w:val="22"/>
              </w:rPr>
              <w:t>Итого</w:t>
            </w:r>
          </w:p>
        </w:tc>
        <w:tc>
          <w:tcPr>
            <w:tcW w:w="1134"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8</w:t>
            </w:r>
          </w:p>
        </w:tc>
        <w:tc>
          <w:tcPr>
            <w:tcW w:w="1771"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8</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pPr>
            <w:r>
              <w:rPr>
                <w:rFonts w:ascii="Times New Roman" w:hAnsi="Times New Roman" w:cs="Times New Roman"/>
                <w:sz w:val="22"/>
                <w:szCs w:val="22"/>
              </w:rPr>
              <w:t>-</w:t>
            </w:r>
          </w:p>
        </w:tc>
      </w:tr>
    </w:tbl>
    <w:p w:rsidR="00000000" w:rsidRDefault="003F6CA0">
      <w:pPr>
        <w:pStyle w:val="ConsPlusNormal"/>
        <w:spacing w:line="26" w:lineRule="atLeast"/>
        <w:jc w:val="center"/>
      </w:pPr>
    </w:p>
    <w:p w:rsidR="00000000" w:rsidRDefault="003F6CA0">
      <w:pPr>
        <w:pStyle w:val="ConsPlusNormal"/>
        <w:spacing w:line="26" w:lineRule="atLeast"/>
        <w:ind w:firstLine="709"/>
        <w:jc w:val="both"/>
        <w:rPr>
          <w:rFonts w:ascii="Times New Roman" w:hAnsi="Times New Roman" w:cs="Times New Roman"/>
          <w:b/>
          <w:bCs/>
          <w:sz w:val="22"/>
          <w:szCs w:val="22"/>
        </w:rPr>
      </w:pPr>
      <w:r>
        <w:rPr>
          <w:rFonts w:ascii="Times New Roman" w:hAnsi="Times New Roman" w:cs="Times New Roman"/>
          <w:b/>
          <w:bCs/>
          <w:sz w:val="22"/>
          <w:szCs w:val="22"/>
        </w:rPr>
        <w:lastRenderedPageBreak/>
        <w:t>Тема 1. Нормативные правовые акты, определяющие порядок перевозки грузов автомобильн</w:t>
      </w:r>
      <w:r>
        <w:rPr>
          <w:rFonts w:ascii="Times New Roman" w:hAnsi="Times New Roman" w:cs="Times New Roman"/>
          <w:b/>
          <w:bCs/>
          <w:sz w:val="22"/>
          <w:szCs w:val="22"/>
        </w:rPr>
        <w:t>ым транспортом</w:t>
      </w:r>
      <w:r>
        <w:rPr>
          <w:rFonts w:ascii="Times New Roman" w:hAnsi="Times New Roman" w:cs="Times New Roman"/>
          <w:sz w:val="22"/>
          <w:szCs w:val="22"/>
        </w:rPr>
        <w:t>: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w:t>
      </w:r>
      <w:r>
        <w:rPr>
          <w:rFonts w:ascii="Times New Roman" w:hAnsi="Times New Roman" w:cs="Times New Roman"/>
          <w:sz w:val="22"/>
          <w:szCs w:val="22"/>
        </w:rPr>
        <w:t>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w:t>
      </w:r>
      <w:r>
        <w:rPr>
          <w:rFonts w:ascii="Times New Roman" w:hAnsi="Times New Roman" w:cs="Times New Roman"/>
          <w:sz w:val="22"/>
          <w:szCs w:val="22"/>
        </w:rPr>
        <w:t>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p w:rsidR="00000000" w:rsidRDefault="003F6CA0">
      <w:pPr>
        <w:pStyle w:val="ConsPlusNormal"/>
        <w:spacing w:line="26" w:lineRule="atLeast"/>
        <w:ind w:firstLine="709"/>
        <w:jc w:val="both"/>
        <w:rPr>
          <w:rFonts w:ascii="Times New Roman" w:hAnsi="Times New Roman" w:cs="Times New Roman"/>
          <w:b/>
          <w:bCs/>
          <w:sz w:val="22"/>
          <w:szCs w:val="22"/>
        </w:rPr>
      </w:pPr>
      <w:r>
        <w:rPr>
          <w:rFonts w:ascii="Times New Roman" w:hAnsi="Times New Roman" w:cs="Times New Roman"/>
          <w:b/>
          <w:bCs/>
          <w:sz w:val="22"/>
          <w:szCs w:val="22"/>
        </w:rPr>
        <w:t>Тема 2. Основные показатели работы грузовых автомобилей:</w:t>
      </w:r>
      <w:r>
        <w:rPr>
          <w:rFonts w:ascii="Times New Roman" w:hAnsi="Times New Roman" w:cs="Times New Roman"/>
          <w:sz w:val="22"/>
          <w:szCs w:val="22"/>
        </w:rPr>
        <w:t xml:space="preserve"> технико-эксплуата</w:t>
      </w:r>
      <w:r>
        <w:rPr>
          <w:rFonts w:ascii="Times New Roman" w:hAnsi="Times New Roman" w:cs="Times New Roman"/>
          <w:sz w:val="22"/>
          <w:szCs w:val="22"/>
        </w:rPr>
        <w:t>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rsidR="00000000" w:rsidRDefault="003F6CA0">
      <w:pPr>
        <w:pStyle w:val="ConsPlusNormal"/>
        <w:spacing w:line="26" w:lineRule="atLeast"/>
        <w:ind w:firstLine="709"/>
        <w:jc w:val="both"/>
        <w:rPr>
          <w:rFonts w:ascii="Times New Roman" w:hAnsi="Times New Roman" w:cs="Times New Roman"/>
          <w:b/>
          <w:bCs/>
          <w:sz w:val="22"/>
          <w:szCs w:val="22"/>
        </w:rPr>
      </w:pPr>
      <w:r>
        <w:rPr>
          <w:rFonts w:ascii="Times New Roman" w:hAnsi="Times New Roman" w:cs="Times New Roman"/>
          <w:b/>
          <w:bCs/>
          <w:sz w:val="22"/>
          <w:szCs w:val="22"/>
        </w:rPr>
        <w:t>Тема 3. Организация гр</w:t>
      </w:r>
      <w:r>
        <w:rPr>
          <w:rFonts w:ascii="Times New Roman" w:hAnsi="Times New Roman" w:cs="Times New Roman"/>
          <w:b/>
          <w:bCs/>
          <w:sz w:val="22"/>
          <w:szCs w:val="22"/>
        </w:rPr>
        <w:t>узовых перевозок:</w:t>
      </w:r>
      <w:r>
        <w:rPr>
          <w:rFonts w:ascii="Times New Roman" w:hAnsi="Times New Roman" w:cs="Times New Roman"/>
          <w:sz w:val="22"/>
          <w:szCs w:val="22"/>
        </w:rPr>
        <w:t xml:space="preserve"> централизованные перевозки грузов, эффективность централизованных перевозок; организация перевозок различных видов грузов; принципы организации перевозок массовых навалочных и сыпучих грузов; специализированный подвижной состав; перевозка</w:t>
      </w:r>
      <w:r>
        <w:rPr>
          <w:rFonts w:ascii="Times New Roman" w:hAnsi="Times New Roman" w:cs="Times New Roman"/>
          <w:sz w:val="22"/>
          <w:szCs w:val="22"/>
        </w:rPr>
        <w:t xml:space="preserve">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w:t>
      </w:r>
      <w:r>
        <w:rPr>
          <w:rFonts w:ascii="Times New Roman" w:hAnsi="Times New Roman" w:cs="Times New Roman"/>
          <w:sz w:val="22"/>
          <w:szCs w:val="22"/>
        </w:rPr>
        <w:t>в в контейнерах и пакетами; пути снижения себестоимости автомобильных перевозок; междугородные перевозки.</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b/>
          <w:bCs/>
          <w:sz w:val="22"/>
          <w:szCs w:val="22"/>
        </w:rPr>
        <w:t>Тема 4. Диспетчерское руководство работой подвижного состава:</w:t>
      </w:r>
      <w:r>
        <w:rPr>
          <w:rFonts w:ascii="Times New Roman" w:hAnsi="Times New Roman" w:cs="Times New Roman"/>
          <w:sz w:val="22"/>
          <w:szCs w:val="22"/>
        </w:rPr>
        <w:t xml:space="preserve"> диспетчерская система руководства перевозками; порядок и способы взаимодействия с диспет</w:t>
      </w:r>
      <w:r>
        <w:rPr>
          <w:rFonts w:ascii="Times New Roman" w:hAnsi="Times New Roman" w:cs="Times New Roman"/>
          <w:sz w:val="22"/>
          <w:szCs w:val="22"/>
        </w:rPr>
        <w:t>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w:t>
      </w:r>
      <w:r>
        <w:rPr>
          <w:rFonts w:ascii="Times New Roman" w:hAnsi="Times New Roman" w:cs="Times New Roman"/>
          <w:sz w:val="22"/>
          <w:szCs w:val="22"/>
        </w:rPr>
        <w:t>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w:t>
      </w:r>
      <w:r>
        <w:rPr>
          <w:rFonts w:ascii="Times New Roman" w:hAnsi="Times New Roman" w:cs="Times New Roman"/>
          <w:sz w:val="22"/>
          <w:szCs w:val="22"/>
        </w:rPr>
        <w:t>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мероприятия по экономии топлива и с</w:t>
      </w:r>
      <w:r>
        <w:rPr>
          <w:rFonts w:ascii="Times New Roman" w:hAnsi="Times New Roman" w:cs="Times New Roman"/>
          <w:sz w:val="22"/>
          <w:szCs w:val="22"/>
        </w:rPr>
        <w:t>мазочных материалов, опыт передовых водителей.</w:t>
      </w:r>
    </w:p>
    <w:p w:rsidR="00000000" w:rsidRDefault="003F6CA0">
      <w:pPr>
        <w:pStyle w:val="ConsPlusNormal"/>
        <w:spacing w:line="26" w:lineRule="atLeast"/>
        <w:jc w:val="both"/>
        <w:rPr>
          <w:rFonts w:ascii="Times New Roman" w:hAnsi="Times New Roman" w:cs="Times New Roman"/>
          <w:sz w:val="22"/>
          <w:szCs w:val="22"/>
        </w:rPr>
      </w:pPr>
    </w:p>
    <w:p w:rsidR="00000000" w:rsidRDefault="003F6CA0">
      <w:pPr>
        <w:pStyle w:val="ConsPlusNormal"/>
        <w:spacing w:line="26" w:lineRule="atLeast"/>
        <w:ind w:firstLine="709"/>
        <w:jc w:val="center"/>
        <w:rPr>
          <w:rFonts w:ascii="Times New Roman" w:hAnsi="Times New Roman" w:cs="Times New Roman"/>
          <w:b/>
          <w:bCs/>
          <w:sz w:val="22"/>
          <w:szCs w:val="22"/>
        </w:rPr>
      </w:pPr>
      <w:bookmarkStart w:id="19" w:name="Par1626"/>
      <w:bookmarkEnd w:id="19"/>
      <w:r>
        <w:rPr>
          <w:rFonts w:ascii="Times New Roman" w:hAnsi="Times New Roman" w:cs="Times New Roman"/>
          <w:b/>
          <w:bCs/>
          <w:sz w:val="22"/>
          <w:szCs w:val="22"/>
        </w:rPr>
        <w:t>3.3.2. Учебный предмет «Организация и выполнение  пассажирских перевозок автомобильным транспортом».</w:t>
      </w:r>
    </w:p>
    <w:p w:rsidR="00000000" w:rsidRDefault="003F6CA0">
      <w:pPr>
        <w:pStyle w:val="ConsPlusNormal"/>
        <w:spacing w:line="26" w:lineRule="atLeast"/>
        <w:jc w:val="both"/>
        <w:rPr>
          <w:rFonts w:ascii="Times New Roman" w:hAnsi="Times New Roman" w:cs="Times New Roman"/>
          <w:b/>
          <w:bCs/>
          <w:sz w:val="22"/>
          <w:szCs w:val="22"/>
        </w:rPr>
      </w:pPr>
    </w:p>
    <w:p w:rsidR="00000000" w:rsidRDefault="003F6CA0">
      <w:pPr>
        <w:pStyle w:val="ConsPlusNormal"/>
        <w:spacing w:line="26" w:lineRule="atLeast"/>
        <w:jc w:val="center"/>
        <w:rPr>
          <w:rFonts w:ascii="Times New Roman" w:hAnsi="Times New Roman" w:cs="Times New Roman"/>
          <w:b/>
          <w:bCs/>
          <w:sz w:val="22"/>
          <w:szCs w:val="22"/>
        </w:rPr>
      </w:pPr>
      <w:bookmarkStart w:id="20" w:name="Par1628"/>
      <w:bookmarkEnd w:id="20"/>
      <w:r>
        <w:rPr>
          <w:rFonts w:ascii="Times New Roman" w:hAnsi="Times New Roman" w:cs="Times New Roman"/>
          <w:sz w:val="22"/>
          <w:szCs w:val="22"/>
        </w:rPr>
        <w:t>Распределение учебных часов по разделам и темам</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05"/>
        <w:gridCol w:w="1045"/>
        <w:gridCol w:w="1674"/>
        <w:gridCol w:w="1735"/>
      </w:tblGrid>
      <w:tr w:rsidR="00000000">
        <w:tc>
          <w:tcPr>
            <w:tcW w:w="5305" w:type="dxa"/>
            <w:vMerge w:val="restart"/>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b/>
                <w:bCs/>
                <w:sz w:val="22"/>
                <w:szCs w:val="22"/>
              </w:rPr>
            </w:pPr>
            <w:r>
              <w:rPr>
                <w:rFonts w:ascii="Times New Roman" w:hAnsi="Times New Roman" w:cs="Times New Roman"/>
                <w:b/>
                <w:bCs/>
                <w:sz w:val="22"/>
                <w:szCs w:val="22"/>
              </w:rPr>
              <w:t>Наименование разделов и тем</w:t>
            </w:r>
          </w:p>
        </w:tc>
        <w:tc>
          <w:tcPr>
            <w:tcW w:w="4454" w:type="dxa"/>
            <w:gridSpan w:val="3"/>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b/>
                <w:bCs/>
                <w:sz w:val="22"/>
                <w:szCs w:val="22"/>
              </w:rPr>
              <w:t>Количество часов</w:t>
            </w:r>
          </w:p>
        </w:tc>
      </w:tr>
      <w:tr w:rsidR="00000000">
        <w:tc>
          <w:tcPr>
            <w:tcW w:w="5305" w:type="dxa"/>
            <w:vMerge/>
            <w:tcBorders>
              <w:top w:val="single" w:sz="4" w:space="0" w:color="000000"/>
              <w:left w:val="single" w:sz="4" w:space="0" w:color="000000"/>
              <w:bottom w:val="single" w:sz="4" w:space="0" w:color="000000"/>
            </w:tcBorders>
            <w:shd w:val="clear" w:color="auto" w:fill="auto"/>
          </w:tcPr>
          <w:p w:rsidR="00000000" w:rsidRDefault="003F6CA0">
            <w:pPr>
              <w:pStyle w:val="ConsPlusNormal"/>
              <w:snapToGrid w:val="0"/>
              <w:spacing w:line="26" w:lineRule="atLeast"/>
              <w:jc w:val="center"/>
              <w:rPr>
                <w:rFonts w:ascii="Times New Roman" w:hAnsi="Times New Roman" w:cs="Times New Roman"/>
                <w:sz w:val="22"/>
                <w:szCs w:val="22"/>
              </w:rPr>
            </w:pPr>
          </w:p>
        </w:tc>
        <w:tc>
          <w:tcPr>
            <w:tcW w:w="1045" w:type="dxa"/>
            <w:vMerge w:val="restart"/>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b/>
                <w:bCs/>
                <w:sz w:val="22"/>
                <w:szCs w:val="22"/>
              </w:rPr>
            </w:pPr>
            <w:r>
              <w:rPr>
                <w:rFonts w:ascii="Times New Roman" w:hAnsi="Times New Roman" w:cs="Times New Roman"/>
                <w:b/>
                <w:bCs/>
                <w:sz w:val="22"/>
                <w:szCs w:val="22"/>
              </w:rPr>
              <w:t>Всего</w:t>
            </w:r>
          </w:p>
        </w:tc>
        <w:tc>
          <w:tcPr>
            <w:tcW w:w="3409"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b/>
                <w:bCs/>
                <w:sz w:val="22"/>
                <w:szCs w:val="22"/>
              </w:rPr>
              <w:t>В том</w:t>
            </w:r>
            <w:r>
              <w:rPr>
                <w:rFonts w:ascii="Times New Roman" w:hAnsi="Times New Roman" w:cs="Times New Roman"/>
                <w:b/>
                <w:bCs/>
                <w:sz w:val="22"/>
                <w:szCs w:val="22"/>
              </w:rPr>
              <w:t xml:space="preserve"> числе</w:t>
            </w:r>
          </w:p>
        </w:tc>
      </w:tr>
      <w:tr w:rsidR="00000000">
        <w:trPr>
          <w:trHeight w:val="1056"/>
        </w:trPr>
        <w:tc>
          <w:tcPr>
            <w:tcW w:w="5305" w:type="dxa"/>
            <w:vMerge/>
            <w:tcBorders>
              <w:top w:val="single" w:sz="4" w:space="0" w:color="000000"/>
              <w:left w:val="single" w:sz="4" w:space="0" w:color="000000"/>
              <w:bottom w:val="single" w:sz="4" w:space="0" w:color="000000"/>
            </w:tcBorders>
            <w:shd w:val="clear" w:color="auto" w:fill="auto"/>
          </w:tcPr>
          <w:p w:rsidR="00000000" w:rsidRDefault="003F6CA0">
            <w:pPr>
              <w:pStyle w:val="ConsPlusNormal"/>
              <w:snapToGrid w:val="0"/>
              <w:spacing w:line="26" w:lineRule="atLeast"/>
              <w:jc w:val="center"/>
              <w:rPr>
                <w:rFonts w:ascii="Times New Roman" w:hAnsi="Times New Roman" w:cs="Times New Roman"/>
                <w:sz w:val="22"/>
                <w:szCs w:val="22"/>
              </w:rPr>
            </w:pPr>
          </w:p>
        </w:tc>
        <w:tc>
          <w:tcPr>
            <w:tcW w:w="1045" w:type="dxa"/>
            <w:vMerge/>
            <w:tcBorders>
              <w:top w:val="single" w:sz="4" w:space="0" w:color="000000"/>
              <w:left w:val="single" w:sz="4" w:space="0" w:color="000000"/>
              <w:bottom w:val="single" w:sz="4" w:space="0" w:color="000000"/>
            </w:tcBorders>
            <w:shd w:val="clear" w:color="auto" w:fill="auto"/>
          </w:tcPr>
          <w:p w:rsidR="00000000" w:rsidRDefault="003F6CA0">
            <w:pPr>
              <w:pStyle w:val="ConsPlusNormal"/>
              <w:snapToGrid w:val="0"/>
              <w:spacing w:line="26" w:lineRule="atLeast"/>
              <w:jc w:val="center"/>
              <w:rPr>
                <w:rFonts w:ascii="Times New Roman" w:hAnsi="Times New Roman" w:cs="Times New Roman"/>
                <w:sz w:val="22"/>
                <w:szCs w:val="22"/>
              </w:rPr>
            </w:pPr>
          </w:p>
        </w:tc>
        <w:tc>
          <w:tcPr>
            <w:tcW w:w="1674"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b/>
                <w:bCs/>
                <w:sz w:val="22"/>
                <w:szCs w:val="22"/>
              </w:rPr>
            </w:pPr>
            <w:r>
              <w:rPr>
                <w:rFonts w:ascii="Times New Roman" w:hAnsi="Times New Roman" w:cs="Times New Roman"/>
                <w:b/>
                <w:bCs/>
                <w:sz w:val="22"/>
                <w:szCs w:val="22"/>
              </w:rPr>
              <w:t>Теоретические занятия</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b/>
                <w:bCs/>
                <w:sz w:val="22"/>
                <w:szCs w:val="22"/>
              </w:rPr>
              <w:t>Практические занятия</w:t>
            </w:r>
          </w:p>
        </w:tc>
      </w:tr>
      <w:tr w:rsidR="00000000">
        <w:tc>
          <w:tcPr>
            <w:tcW w:w="5305" w:type="dxa"/>
            <w:tcBorders>
              <w:top w:val="single" w:sz="4" w:space="0" w:color="000000"/>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Нормативное правовое обеспечение пассажирских перевозок автомобильным транспортом</w:t>
            </w:r>
          </w:p>
        </w:tc>
        <w:tc>
          <w:tcPr>
            <w:tcW w:w="1045" w:type="dxa"/>
            <w:tcBorders>
              <w:top w:val="single" w:sz="4" w:space="0" w:color="000000"/>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2</w:t>
            </w:r>
          </w:p>
        </w:tc>
        <w:tc>
          <w:tcPr>
            <w:tcW w:w="1674" w:type="dxa"/>
            <w:tcBorders>
              <w:top w:val="single" w:sz="4" w:space="0" w:color="000000"/>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2</w:t>
            </w:r>
          </w:p>
        </w:tc>
        <w:tc>
          <w:tcPr>
            <w:tcW w:w="1735" w:type="dxa"/>
            <w:tcBorders>
              <w:top w:val="single" w:sz="4" w:space="0" w:color="000000"/>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w:t>
            </w:r>
          </w:p>
        </w:tc>
      </w:tr>
      <w:tr w:rsidR="00000000">
        <w:tc>
          <w:tcPr>
            <w:tcW w:w="5305"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Технико-эксплуатационные показатели пассажирского автотранспорта</w:t>
            </w:r>
          </w:p>
        </w:tc>
        <w:tc>
          <w:tcPr>
            <w:tcW w:w="1045"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c>
          <w:tcPr>
            <w:tcW w:w="167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c>
          <w:tcPr>
            <w:tcW w:w="1735"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w:t>
            </w:r>
          </w:p>
        </w:tc>
      </w:tr>
      <w:tr w:rsidR="00000000">
        <w:tc>
          <w:tcPr>
            <w:tcW w:w="5305"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Диспетчерское руководство работой такси н</w:t>
            </w:r>
            <w:r>
              <w:rPr>
                <w:rFonts w:ascii="Times New Roman" w:hAnsi="Times New Roman" w:cs="Times New Roman"/>
                <w:sz w:val="22"/>
                <w:szCs w:val="22"/>
              </w:rPr>
              <w:t>а линии</w:t>
            </w:r>
          </w:p>
        </w:tc>
        <w:tc>
          <w:tcPr>
            <w:tcW w:w="1045"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c>
          <w:tcPr>
            <w:tcW w:w="167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c>
          <w:tcPr>
            <w:tcW w:w="1735"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w:t>
            </w:r>
          </w:p>
        </w:tc>
      </w:tr>
      <w:tr w:rsidR="00000000">
        <w:tc>
          <w:tcPr>
            <w:tcW w:w="5305" w:type="dxa"/>
            <w:tcBorders>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lastRenderedPageBreak/>
              <w:t>Работа такси на линии</w:t>
            </w:r>
          </w:p>
        </w:tc>
        <w:tc>
          <w:tcPr>
            <w:tcW w:w="1045" w:type="dxa"/>
            <w:tcBorders>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2</w:t>
            </w:r>
          </w:p>
        </w:tc>
        <w:tc>
          <w:tcPr>
            <w:tcW w:w="1674" w:type="dxa"/>
            <w:tcBorders>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2</w:t>
            </w:r>
          </w:p>
        </w:tc>
        <w:tc>
          <w:tcPr>
            <w:tcW w:w="1735" w:type="dxa"/>
            <w:tcBorders>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b/>
                <w:bCs/>
                <w:sz w:val="22"/>
                <w:szCs w:val="22"/>
              </w:rPr>
            </w:pPr>
            <w:r>
              <w:rPr>
                <w:rFonts w:ascii="Times New Roman" w:hAnsi="Times New Roman" w:cs="Times New Roman"/>
                <w:sz w:val="22"/>
                <w:szCs w:val="22"/>
              </w:rPr>
              <w:t>-</w:t>
            </w:r>
          </w:p>
        </w:tc>
      </w:tr>
      <w:tr w:rsidR="00000000">
        <w:tc>
          <w:tcPr>
            <w:tcW w:w="5305"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b/>
                <w:bCs/>
                <w:sz w:val="22"/>
                <w:szCs w:val="22"/>
              </w:rPr>
              <w:t>Итого</w:t>
            </w:r>
          </w:p>
        </w:tc>
        <w:tc>
          <w:tcPr>
            <w:tcW w:w="1045"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6</w:t>
            </w:r>
          </w:p>
        </w:tc>
        <w:tc>
          <w:tcPr>
            <w:tcW w:w="1674"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6</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pPr>
            <w:r>
              <w:rPr>
                <w:rFonts w:ascii="Times New Roman" w:hAnsi="Times New Roman" w:cs="Times New Roman"/>
                <w:sz w:val="22"/>
                <w:szCs w:val="22"/>
              </w:rPr>
              <w:t>-</w:t>
            </w:r>
          </w:p>
        </w:tc>
      </w:tr>
    </w:tbl>
    <w:p w:rsidR="00000000" w:rsidRDefault="003F6CA0">
      <w:pPr>
        <w:pStyle w:val="ConsPlusNormal"/>
        <w:spacing w:line="26" w:lineRule="atLeast"/>
        <w:jc w:val="center"/>
      </w:pPr>
    </w:p>
    <w:p w:rsidR="00000000" w:rsidRDefault="003F6CA0">
      <w:pPr>
        <w:pStyle w:val="ConsPlusNormal"/>
        <w:spacing w:line="26" w:lineRule="atLeast"/>
        <w:ind w:firstLine="709"/>
        <w:jc w:val="both"/>
        <w:rPr>
          <w:rFonts w:ascii="Times New Roman" w:hAnsi="Times New Roman" w:cs="Times New Roman"/>
          <w:b/>
          <w:bCs/>
          <w:sz w:val="22"/>
          <w:szCs w:val="22"/>
        </w:rPr>
      </w:pPr>
      <w:r>
        <w:rPr>
          <w:rFonts w:ascii="Times New Roman" w:hAnsi="Times New Roman" w:cs="Times New Roman"/>
          <w:b/>
          <w:bCs/>
          <w:sz w:val="22"/>
          <w:szCs w:val="22"/>
        </w:rPr>
        <w:t>Тема 1. Нормативное правовое обеспечение пассажирских перевозок автомобильным транспортом:</w:t>
      </w:r>
      <w:r>
        <w:rPr>
          <w:rFonts w:ascii="Times New Roman" w:hAnsi="Times New Roman" w:cs="Times New Roman"/>
          <w:sz w:val="22"/>
          <w:szCs w:val="22"/>
        </w:rPr>
        <w:t xml:space="preserve"> государственный надзор в области автомобильного транспорта и городского наземного электрического транспорта</w:t>
      </w:r>
      <w:r>
        <w:rPr>
          <w:rFonts w:ascii="Times New Roman" w:hAnsi="Times New Roman" w:cs="Times New Roman"/>
          <w:sz w:val="22"/>
          <w:szCs w:val="22"/>
        </w:rPr>
        <w:t>; виды перевозок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перевозк</w:t>
      </w:r>
      <w:r>
        <w:rPr>
          <w:rFonts w:ascii="Times New Roman" w:hAnsi="Times New Roman" w:cs="Times New Roman"/>
          <w:sz w:val="22"/>
          <w:szCs w:val="22"/>
        </w:rPr>
        <w:t>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порядок пре</w:t>
      </w:r>
      <w:r>
        <w:rPr>
          <w:rFonts w:ascii="Times New Roman" w:hAnsi="Times New Roman" w:cs="Times New Roman"/>
          <w:sz w:val="22"/>
          <w:szCs w:val="22"/>
        </w:rPr>
        <w:t>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 перевозка пассажиров и багажа легковы</w:t>
      </w:r>
      <w:r>
        <w:rPr>
          <w:rFonts w:ascii="Times New Roman" w:hAnsi="Times New Roman" w:cs="Times New Roman"/>
          <w:sz w:val="22"/>
          <w:szCs w:val="22"/>
        </w:rPr>
        <w:t>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w:t>
      </w:r>
      <w:r>
        <w:rPr>
          <w:rFonts w:ascii="Times New Roman" w:hAnsi="Times New Roman" w:cs="Times New Roman"/>
          <w:sz w:val="22"/>
          <w:szCs w:val="22"/>
        </w:rPr>
        <w:t>акси; предметы, запрещенные к перевозке в легковых такси; оборудование легковых такси, порядок размещения информации.</w:t>
      </w:r>
    </w:p>
    <w:p w:rsidR="00000000" w:rsidRDefault="003F6CA0">
      <w:pPr>
        <w:pStyle w:val="ConsPlusNormal"/>
        <w:spacing w:line="26" w:lineRule="atLeast"/>
        <w:ind w:firstLine="709"/>
        <w:jc w:val="both"/>
        <w:rPr>
          <w:rFonts w:ascii="Times New Roman" w:hAnsi="Times New Roman" w:cs="Times New Roman"/>
          <w:b/>
          <w:bCs/>
          <w:sz w:val="22"/>
          <w:szCs w:val="22"/>
        </w:rPr>
      </w:pPr>
      <w:r>
        <w:rPr>
          <w:rFonts w:ascii="Times New Roman" w:hAnsi="Times New Roman" w:cs="Times New Roman"/>
          <w:b/>
          <w:bCs/>
          <w:sz w:val="22"/>
          <w:szCs w:val="22"/>
        </w:rPr>
        <w:t>Тема 2. Технико-эксплуатационные показатели пассажирского автотранспорта:</w:t>
      </w:r>
      <w:r>
        <w:rPr>
          <w:rFonts w:ascii="Times New Roman" w:hAnsi="Times New Roman" w:cs="Times New Roman"/>
          <w:sz w:val="22"/>
          <w:szCs w:val="22"/>
        </w:rPr>
        <w:t xml:space="preserve"> количественные показатели (объем перевозок, пассажирооборот, маш</w:t>
      </w:r>
      <w:r>
        <w:rPr>
          <w:rFonts w:ascii="Times New Roman" w:hAnsi="Times New Roman" w:cs="Times New Roman"/>
          <w:sz w:val="22"/>
          <w:szCs w:val="22"/>
        </w:rPr>
        <w:t>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w:t>
      </w:r>
      <w:r>
        <w:rPr>
          <w:rFonts w:ascii="Times New Roman" w:hAnsi="Times New Roman" w:cs="Times New Roman"/>
          <w:sz w:val="22"/>
          <w:szCs w:val="22"/>
        </w:rPr>
        <w:t>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среднесуточны</w:t>
      </w:r>
      <w:r>
        <w:rPr>
          <w:rFonts w:ascii="Times New Roman" w:hAnsi="Times New Roman" w:cs="Times New Roman"/>
          <w:sz w:val="22"/>
          <w:szCs w:val="22"/>
        </w:rPr>
        <w:t>й пробег; общий пробег; производительность работы пассажирского автотранспорта.</w:t>
      </w:r>
    </w:p>
    <w:p w:rsidR="00000000" w:rsidRDefault="003F6CA0">
      <w:pPr>
        <w:pStyle w:val="ConsPlusNormal"/>
        <w:spacing w:line="26" w:lineRule="atLeast"/>
        <w:ind w:firstLine="709"/>
        <w:jc w:val="both"/>
        <w:rPr>
          <w:rFonts w:ascii="Times New Roman" w:hAnsi="Times New Roman" w:cs="Times New Roman"/>
          <w:b/>
          <w:bCs/>
          <w:sz w:val="22"/>
          <w:szCs w:val="22"/>
        </w:rPr>
      </w:pPr>
      <w:r>
        <w:rPr>
          <w:rFonts w:ascii="Times New Roman" w:hAnsi="Times New Roman" w:cs="Times New Roman"/>
          <w:b/>
          <w:bCs/>
          <w:sz w:val="22"/>
          <w:szCs w:val="22"/>
        </w:rPr>
        <w:t>Тема 3. Диспетчерское руководство работой такси на линии:</w:t>
      </w:r>
      <w:r>
        <w:rPr>
          <w:rFonts w:ascii="Times New Roman" w:hAnsi="Times New Roman" w:cs="Times New Roman"/>
          <w:sz w:val="22"/>
          <w:szCs w:val="22"/>
        </w:rPr>
        <w:t xml:space="preserve"> диспетчерская система руководства пассажирскими автомобильными перевозками; порядок и способы взаимодействия с диспетч</w:t>
      </w:r>
      <w:r>
        <w:rPr>
          <w:rFonts w:ascii="Times New Roman" w:hAnsi="Times New Roman" w:cs="Times New Roman"/>
          <w:sz w:val="22"/>
          <w:szCs w:val="22"/>
        </w:rPr>
        <w:t>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w:t>
      </w:r>
      <w:r>
        <w:rPr>
          <w:rFonts w:ascii="Times New Roman" w:hAnsi="Times New Roman" w:cs="Times New Roman"/>
          <w:sz w:val="22"/>
          <w:szCs w:val="22"/>
        </w:rPr>
        <w:t>телями такси, работающими на линии; организация выпуска подвижного состава на линию; порядок приема подвижного состава на линии; порядок оказания технической помощи на линии; контроль за своевременным возвратом автомобилей в таксопарк.</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b/>
          <w:bCs/>
          <w:sz w:val="22"/>
          <w:szCs w:val="22"/>
        </w:rPr>
        <w:t>Тема 4. Работа такси</w:t>
      </w:r>
      <w:r>
        <w:rPr>
          <w:rFonts w:ascii="Times New Roman" w:hAnsi="Times New Roman" w:cs="Times New Roman"/>
          <w:b/>
          <w:bCs/>
          <w:sz w:val="22"/>
          <w:szCs w:val="22"/>
        </w:rPr>
        <w:t xml:space="preserve"> на линии:</w:t>
      </w:r>
      <w:r>
        <w:rPr>
          <w:rFonts w:ascii="Times New Roman" w:hAnsi="Times New Roman" w:cs="Times New Roman"/>
          <w:sz w:val="22"/>
          <w:szCs w:val="22"/>
        </w:rPr>
        <w:t xml:space="preserve"> 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w:t>
      </w:r>
      <w:r>
        <w:rPr>
          <w:rFonts w:ascii="Times New Roman" w:hAnsi="Times New Roman" w:cs="Times New Roman"/>
          <w:sz w:val="22"/>
          <w:szCs w:val="22"/>
        </w:rPr>
        <w:t>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 оформление и сдача путевых листов при возвращении с линии; обработка путевых листов; поряд</w:t>
      </w:r>
      <w:r>
        <w:rPr>
          <w:rFonts w:ascii="Times New Roman" w:hAnsi="Times New Roman" w:cs="Times New Roman"/>
          <w:sz w:val="22"/>
          <w:szCs w:val="22"/>
        </w:rPr>
        <w:t>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rsidR="00000000" w:rsidRDefault="003F6CA0">
      <w:pPr>
        <w:pStyle w:val="ConsPlusNormal"/>
        <w:spacing w:line="26" w:lineRule="atLeast"/>
        <w:ind w:firstLine="540"/>
        <w:jc w:val="both"/>
        <w:rPr>
          <w:rFonts w:ascii="Times New Roman" w:hAnsi="Times New Roman" w:cs="Times New Roman"/>
          <w:sz w:val="22"/>
          <w:szCs w:val="22"/>
        </w:rPr>
      </w:pPr>
      <w:r>
        <w:rPr>
          <w:rFonts w:ascii="Times New Roman" w:hAnsi="Times New Roman" w:cs="Times New Roman"/>
          <w:sz w:val="22"/>
          <w:szCs w:val="22"/>
        </w:rPr>
        <w:t>Зачет</w:t>
      </w:r>
      <w:r>
        <w:rPr>
          <w:rFonts w:ascii="Times New Roman" w:hAnsi="Times New Roman" w:cs="Times New Roman"/>
          <w:sz w:val="22"/>
          <w:szCs w:val="22"/>
        </w:rPr>
        <w:t xml:space="preserve"> по профессиональному циклу.</w:t>
      </w:r>
    </w:p>
    <w:p w:rsidR="00000000" w:rsidRDefault="003F6CA0">
      <w:pPr>
        <w:pStyle w:val="ConsPlusNormal"/>
        <w:spacing w:line="26" w:lineRule="atLeast"/>
        <w:jc w:val="both"/>
        <w:rPr>
          <w:rFonts w:ascii="Times New Roman" w:hAnsi="Times New Roman" w:cs="Times New Roman"/>
          <w:sz w:val="22"/>
          <w:szCs w:val="22"/>
        </w:rPr>
      </w:pPr>
    </w:p>
    <w:p w:rsidR="00000000" w:rsidRDefault="003F6CA0">
      <w:pPr>
        <w:pStyle w:val="ConsPlusNormal"/>
        <w:spacing w:line="26" w:lineRule="atLeast"/>
        <w:ind w:firstLine="709"/>
        <w:jc w:val="both"/>
        <w:rPr>
          <w:rFonts w:ascii="Times New Roman" w:hAnsi="Times New Roman" w:cs="Times New Roman"/>
          <w:sz w:val="22"/>
          <w:szCs w:val="22"/>
        </w:rPr>
      </w:pPr>
      <w:bookmarkStart w:id="21" w:name="Par1664"/>
      <w:bookmarkEnd w:id="21"/>
      <w:r>
        <w:rPr>
          <w:rFonts w:ascii="Times New Roman" w:hAnsi="Times New Roman" w:cs="Times New Roman"/>
          <w:b/>
          <w:bCs/>
          <w:sz w:val="22"/>
          <w:szCs w:val="22"/>
        </w:rPr>
        <w:t>4. ПЛАНИРУЕМЫЕ РЕЗУЛЬТАТЫ ОСВОЕНИЯ  ПРОГРАММЫ</w:t>
      </w:r>
    </w:p>
    <w:p w:rsidR="00000000" w:rsidRDefault="003F6CA0">
      <w:pPr>
        <w:pStyle w:val="ConsPlusNormal"/>
        <w:spacing w:line="26" w:lineRule="atLeast"/>
        <w:jc w:val="both"/>
        <w:rPr>
          <w:rFonts w:ascii="Times New Roman" w:hAnsi="Times New Roman" w:cs="Times New Roman"/>
          <w:sz w:val="22"/>
          <w:szCs w:val="22"/>
        </w:rPr>
      </w:pPr>
    </w:p>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b/>
          <w:bCs/>
          <w:sz w:val="22"/>
          <w:szCs w:val="22"/>
        </w:rPr>
        <w:t>4.1. В результате освоения программы обучающиеся должны знать:</w:t>
      </w:r>
    </w:p>
    <w:p w:rsidR="00000000" w:rsidRDefault="003F6CA0">
      <w:pPr>
        <w:pStyle w:val="ConsPlusNormal"/>
        <w:spacing w:line="26" w:lineRule="atLeast"/>
        <w:jc w:val="both"/>
        <w:rPr>
          <w:rFonts w:ascii="Times New Roman" w:hAnsi="Times New Roman" w:cs="Times New Roman"/>
          <w:sz w:val="22"/>
          <w:szCs w:val="22"/>
        </w:rPr>
      </w:pPr>
      <w:r>
        <w:rPr>
          <w:rFonts w:ascii="Times New Roman" w:hAnsi="Times New Roman" w:cs="Times New Roman"/>
          <w:sz w:val="22"/>
          <w:szCs w:val="22"/>
        </w:rPr>
        <w:t>- правила дорожного движения, основы законодательства в сфере дорожного движения;</w:t>
      </w:r>
    </w:p>
    <w:p w:rsidR="00000000" w:rsidRDefault="003F6CA0">
      <w:pPr>
        <w:pStyle w:val="ConsPlusNormal"/>
        <w:spacing w:line="26" w:lineRule="atLeast"/>
        <w:jc w:val="both"/>
        <w:rPr>
          <w:rFonts w:ascii="Times New Roman" w:hAnsi="Times New Roman" w:cs="Times New Roman"/>
          <w:sz w:val="22"/>
          <w:szCs w:val="22"/>
        </w:rPr>
      </w:pPr>
      <w:r>
        <w:rPr>
          <w:rFonts w:ascii="Times New Roman" w:hAnsi="Times New Roman" w:cs="Times New Roman"/>
          <w:sz w:val="22"/>
          <w:szCs w:val="22"/>
        </w:rPr>
        <w:t>- правила обязательного страховани</w:t>
      </w:r>
      <w:r>
        <w:rPr>
          <w:rFonts w:ascii="Times New Roman" w:hAnsi="Times New Roman" w:cs="Times New Roman"/>
          <w:sz w:val="22"/>
          <w:szCs w:val="22"/>
        </w:rPr>
        <w:t>я гражданской ответственности владельцев транспортных средств;</w:t>
      </w:r>
    </w:p>
    <w:p w:rsidR="00000000" w:rsidRDefault="003F6CA0">
      <w:pPr>
        <w:pStyle w:val="ConsPlusNormal"/>
        <w:spacing w:line="26" w:lineRule="atLeast"/>
        <w:jc w:val="both"/>
        <w:rPr>
          <w:rFonts w:ascii="Times New Roman" w:hAnsi="Times New Roman" w:cs="Times New Roman"/>
          <w:sz w:val="22"/>
          <w:szCs w:val="22"/>
        </w:rPr>
      </w:pPr>
      <w:r>
        <w:rPr>
          <w:rFonts w:ascii="Times New Roman" w:hAnsi="Times New Roman" w:cs="Times New Roman"/>
          <w:sz w:val="22"/>
          <w:szCs w:val="22"/>
        </w:rPr>
        <w:lastRenderedPageBreak/>
        <w:t>- основы безопасного управления транспортными средствами;</w:t>
      </w:r>
    </w:p>
    <w:p w:rsidR="00000000" w:rsidRDefault="003F6CA0">
      <w:pPr>
        <w:pStyle w:val="ConsPlusNormal"/>
        <w:spacing w:line="26" w:lineRule="atLeast"/>
        <w:jc w:val="both"/>
        <w:rPr>
          <w:rFonts w:ascii="Times New Roman" w:hAnsi="Times New Roman" w:cs="Times New Roman"/>
          <w:sz w:val="22"/>
          <w:szCs w:val="22"/>
        </w:rPr>
      </w:pPr>
      <w:r>
        <w:rPr>
          <w:rFonts w:ascii="Times New Roman" w:hAnsi="Times New Roman" w:cs="Times New Roman"/>
          <w:sz w:val="22"/>
          <w:szCs w:val="22"/>
        </w:rPr>
        <w:t>- цели и задачи управления системами "водитель - автомобиль - дорога" и "водитель - автомобиль";</w:t>
      </w:r>
    </w:p>
    <w:p w:rsidR="00000000" w:rsidRDefault="003F6CA0">
      <w:pPr>
        <w:pStyle w:val="ConsPlusNormal"/>
        <w:spacing w:line="26" w:lineRule="atLeast"/>
        <w:jc w:val="both"/>
        <w:rPr>
          <w:rFonts w:ascii="Times New Roman" w:hAnsi="Times New Roman" w:cs="Times New Roman"/>
          <w:sz w:val="22"/>
          <w:szCs w:val="22"/>
        </w:rPr>
      </w:pPr>
      <w:r>
        <w:rPr>
          <w:rFonts w:ascii="Times New Roman" w:hAnsi="Times New Roman" w:cs="Times New Roman"/>
          <w:sz w:val="22"/>
          <w:szCs w:val="22"/>
        </w:rPr>
        <w:t>- особенности наблюдения за дорожной о</w:t>
      </w:r>
      <w:r>
        <w:rPr>
          <w:rFonts w:ascii="Times New Roman" w:hAnsi="Times New Roman" w:cs="Times New Roman"/>
          <w:sz w:val="22"/>
          <w:szCs w:val="22"/>
        </w:rPr>
        <w:t>бстановкой;</w:t>
      </w:r>
    </w:p>
    <w:p w:rsidR="00000000" w:rsidRDefault="003F6CA0">
      <w:pPr>
        <w:pStyle w:val="ConsPlusNormal"/>
        <w:spacing w:line="26" w:lineRule="atLeast"/>
        <w:jc w:val="both"/>
        <w:rPr>
          <w:rFonts w:ascii="Times New Roman" w:hAnsi="Times New Roman" w:cs="Times New Roman"/>
          <w:sz w:val="22"/>
          <w:szCs w:val="22"/>
        </w:rPr>
      </w:pPr>
      <w:r>
        <w:rPr>
          <w:rFonts w:ascii="Times New Roman" w:hAnsi="Times New Roman" w:cs="Times New Roman"/>
          <w:sz w:val="22"/>
          <w:szCs w:val="22"/>
        </w:rPr>
        <w:t>- способы контроля безопасной дистанции и бокового интервала;</w:t>
      </w:r>
    </w:p>
    <w:p w:rsidR="00000000" w:rsidRDefault="003F6CA0">
      <w:pPr>
        <w:pStyle w:val="ConsPlusNormal"/>
        <w:spacing w:line="26" w:lineRule="atLeast"/>
        <w:jc w:val="both"/>
        <w:rPr>
          <w:rFonts w:ascii="Times New Roman" w:hAnsi="Times New Roman" w:cs="Times New Roman"/>
          <w:sz w:val="22"/>
          <w:szCs w:val="22"/>
        </w:rPr>
      </w:pPr>
      <w:r>
        <w:rPr>
          <w:rFonts w:ascii="Times New Roman" w:hAnsi="Times New Roman" w:cs="Times New Roman"/>
          <w:sz w:val="22"/>
          <w:szCs w:val="22"/>
        </w:rPr>
        <w:t>- порядок вызова аварийных и спасательных служб;</w:t>
      </w:r>
    </w:p>
    <w:p w:rsidR="00000000" w:rsidRDefault="003F6CA0">
      <w:pPr>
        <w:pStyle w:val="ConsPlusNormal"/>
        <w:spacing w:line="26" w:lineRule="atLeast"/>
        <w:jc w:val="both"/>
        <w:rPr>
          <w:rFonts w:ascii="Times New Roman" w:hAnsi="Times New Roman" w:cs="Times New Roman"/>
          <w:sz w:val="22"/>
          <w:szCs w:val="22"/>
        </w:rPr>
      </w:pPr>
      <w:r>
        <w:rPr>
          <w:rFonts w:ascii="Times New Roman" w:hAnsi="Times New Roman" w:cs="Times New Roman"/>
          <w:sz w:val="22"/>
          <w:szCs w:val="22"/>
        </w:rPr>
        <w:t>- основы обеспечения безопасности наиболее уязвимых участников дорожного движения: пешеходов, велосипедистов;</w:t>
      </w:r>
    </w:p>
    <w:p w:rsidR="00000000" w:rsidRDefault="003F6CA0">
      <w:pPr>
        <w:pStyle w:val="ConsPlusNormal"/>
        <w:spacing w:line="26" w:lineRule="atLeast"/>
        <w:jc w:val="both"/>
        <w:rPr>
          <w:rFonts w:ascii="Times New Roman" w:hAnsi="Times New Roman" w:cs="Times New Roman"/>
          <w:sz w:val="22"/>
          <w:szCs w:val="22"/>
        </w:rPr>
      </w:pPr>
      <w:r>
        <w:rPr>
          <w:rFonts w:ascii="Times New Roman" w:hAnsi="Times New Roman" w:cs="Times New Roman"/>
          <w:sz w:val="22"/>
          <w:szCs w:val="22"/>
        </w:rPr>
        <w:t>- основы обеспечения де</w:t>
      </w:r>
      <w:r>
        <w:rPr>
          <w:rFonts w:ascii="Times New Roman" w:hAnsi="Times New Roman" w:cs="Times New Roman"/>
          <w:sz w:val="22"/>
          <w:szCs w:val="22"/>
        </w:rPr>
        <w:t>тской пассажирской безопасности;</w:t>
      </w:r>
    </w:p>
    <w:p w:rsidR="00000000" w:rsidRDefault="003F6CA0">
      <w:pPr>
        <w:pStyle w:val="ConsPlusNormal"/>
        <w:spacing w:line="26" w:lineRule="atLeast"/>
        <w:jc w:val="both"/>
        <w:rPr>
          <w:rFonts w:ascii="Times New Roman" w:hAnsi="Times New Roman" w:cs="Times New Roman"/>
          <w:sz w:val="22"/>
          <w:szCs w:val="22"/>
        </w:rPr>
      </w:pPr>
      <w:r>
        <w:rPr>
          <w:rFonts w:ascii="Times New Roman" w:hAnsi="Times New Roman" w:cs="Times New Roman"/>
          <w:sz w:val="22"/>
          <w:szCs w:val="22"/>
        </w:rPr>
        <w:t>- проблемы, связанные с нарушением правил дорожного движения водителями транспортных средств и их последствиями;</w:t>
      </w:r>
    </w:p>
    <w:p w:rsidR="00000000" w:rsidRDefault="003F6CA0">
      <w:pPr>
        <w:pStyle w:val="ConsPlusNormal"/>
        <w:spacing w:line="26" w:lineRule="atLeast"/>
        <w:jc w:val="both"/>
        <w:rPr>
          <w:rFonts w:ascii="Times New Roman" w:hAnsi="Times New Roman" w:cs="Times New Roman"/>
          <w:sz w:val="22"/>
          <w:szCs w:val="22"/>
        </w:rPr>
      </w:pPr>
      <w:r>
        <w:rPr>
          <w:rFonts w:ascii="Times New Roman" w:hAnsi="Times New Roman" w:cs="Times New Roman"/>
          <w:sz w:val="22"/>
          <w:szCs w:val="22"/>
        </w:rPr>
        <w:t>- правовые аспекты (права, обязанности и ответственность) оказания первой помощи;</w:t>
      </w:r>
    </w:p>
    <w:p w:rsidR="00000000" w:rsidRDefault="003F6CA0">
      <w:pPr>
        <w:pStyle w:val="ConsPlusNormal"/>
        <w:spacing w:line="26" w:lineRule="atLeast"/>
        <w:jc w:val="both"/>
        <w:rPr>
          <w:rFonts w:ascii="Times New Roman" w:hAnsi="Times New Roman" w:cs="Times New Roman"/>
          <w:sz w:val="22"/>
          <w:szCs w:val="22"/>
        </w:rPr>
      </w:pPr>
      <w:r>
        <w:rPr>
          <w:rFonts w:ascii="Times New Roman" w:hAnsi="Times New Roman" w:cs="Times New Roman"/>
          <w:sz w:val="22"/>
          <w:szCs w:val="22"/>
        </w:rPr>
        <w:t>- современные рекомендации п</w:t>
      </w:r>
      <w:r>
        <w:rPr>
          <w:rFonts w:ascii="Times New Roman" w:hAnsi="Times New Roman" w:cs="Times New Roman"/>
          <w:sz w:val="22"/>
          <w:szCs w:val="22"/>
        </w:rPr>
        <w:t>о оказанию первой помощи;</w:t>
      </w:r>
    </w:p>
    <w:p w:rsidR="00000000" w:rsidRDefault="003F6CA0">
      <w:pPr>
        <w:pStyle w:val="ConsPlusNormal"/>
        <w:spacing w:line="26" w:lineRule="atLeast"/>
        <w:jc w:val="both"/>
        <w:rPr>
          <w:rFonts w:ascii="Times New Roman" w:hAnsi="Times New Roman" w:cs="Times New Roman"/>
          <w:sz w:val="22"/>
          <w:szCs w:val="22"/>
        </w:rPr>
      </w:pPr>
      <w:r>
        <w:rPr>
          <w:rFonts w:ascii="Times New Roman" w:hAnsi="Times New Roman" w:cs="Times New Roman"/>
          <w:sz w:val="22"/>
          <w:szCs w:val="22"/>
        </w:rPr>
        <w:t>- методики и последовательность действий по оказанию первой помощи;</w:t>
      </w:r>
    </w:p>
    <w:p w:rsidR="00000000" w:rsidRDefault="003F6CA0">
      <w:pPr>
        <w:pStyle w:val="ConsPlusNormal"/>
        <w:spacing w:line="26" w:lineRule="atLeast"/>
        <w:jc w:val="both"/>
        <w:rPr>
          <w:rFonts w:ascii="Times New Roman" w:hAnsi="Times New Roman" w:cs="Times New Roman"/>
          <w:sz w:val="22"/>
          <w:szCs w:val="22"/>
        </w:rPr>
      </w:pPr>
      <w:r>
        <w:rPr>
          <w:rFonts w:ascii="Times New Roman" w:hAnsi="Times New Roman" w:cs="Times New Roman"/>
          <w:sz w:val="22"/>
          <w:szCs w:val="22"/>
        </w:rPr>
        <w:t>- состав аптечки первой помощи (автомобильной) и правила использования ее компонентов.</w:t>
      </w:r>
    </w:p>
    <w:p w:rsidR="00000000" w:rsidRDefault="003F6CA0">
      <w:pPr>
        <w:pStyle w:val="ConsPlusNormal"/>
        <w:spacing w:line="26" w:lineRule="atLeast"/>
        <w:jc w:val="both"/>
        <w:rPr>
          <w:rFonts w:ascii="Times New Roman" w:hAnsi="Times New Roman" w:cs="Times New Roman"/>
          <w:sz w:val="22"/>
          <w:szCs w:val="22"/>
        </w:rPr>
      </w:pPr>
    </w:p>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b/>
          <w:bCs/>
          <w:sz w:val="22"/>
          <w:szCs w:val="22"/>
        </w:rPr>
        <w:t>4.2. В результате освоения  Программы обучающиеся должны уметь:</w:t>
      </w:r>
    </w:p>
    <w:p w:rsidR="00000000" w:rsidRDefault="003F6CA0">
      <w:pPr>
        <w:pStyle w:val="ConsPlusNormal"/>
        <w:spacing w:line="26" w:lineRule="atLeast"/>
        <w:jc w:val="both"/>
        <w:rPr>
          <w:rFonts w:ascii="Times New Roman" w:hAnsi="Times New Roman" w:cs="Times New Roman"/>
          <w:sz w:val="22"/>
          <w:szCs w:val="22"/>
        </w:rPr>
      </w:pPr>
      <w:r>
        <w:rPr>
          <w:rFonts w:ascii="Times New Roman" w:hAnsi="Times New Roman" w:cs="Times New Roman"/>
          <w:sz w:val="22"/>
          <w:szCs w:val="22"/>
        </w:rPr>
        <w:t>- безопасн</w:t>
      </w:r>
      <w:r>
        <w:rPr>
          <w:rFonts w:ascii="Times New Roman" w:hAnsi="Times New Roman" w:cs="Times New Roman"/>
          <w:sz w:val="22"/>
          <w:szCs w:val="22"/>
        </w:rPr>
        <w:t>о и эффективно управлять транспортным средством (составом транспортных средств) в различных условиях движения;</w:t>
      </w:r>
    </w:p>
    <w:p w:rsidR="00000000" w:rsidRDefault="003F6CA0">
      <w:pPr>
        <w:pStyle w:val="ConsPlusNormal"/>
        <w:spacing w:line="26" w:lineRule="atLeast"/>
        <w:jc w:val="both"/>
        <w:rPr>
          <w:rFonts w:ascii="Times New Roman" w:hAnsi="Times New Roman" w:cs="Times New Roman"/>
          <w:sz w:val="22"/>
          <w:szCs w:val="22"/>
        </w:rPr>
      </w:pPr>
      <w:r>
        <w:rPr>
          <w:rFonts w:ascii="Times New Roman" w:hAnsi="Times New Roman" w:cs="Times New Roman"/>
          <w:sz w:val="22"/>
          <w:szCs w:val="22"/>
        </w:rPr>
        <w:t>- соблюдать Правила дорожного движения при управлении транспортным средством (составом транспортных средств);</w:t>
      </w:r>
    </w:p>
    <w:p w:rsidR="00000000" w:rsidRDefault="003F6CA0">
      <w:pPr>
        <w:pStyle w:val="ConsPlusNormal"/>
        <w:spacing w:line="26" w:lineRule="atLeast"/>
        <w:jc w:val="both"/>
        <w:rPr>
          <w:rFonts w:ascii="Times New Roman" w:hAnsi="Times New Roman" w:cs="Times New Roman"/>
          <w:sz w:val="22"/>
          <w:szCs w:val="22"/>
        </w:rPr>
      </w:pPr>
      <w:r>
        <w:rPr>
          <w:rFonts w:ascii="Times New Roman" w:hAnsi="Times New Roman" w:cs="Times New Roman"/>
          <w:sz w:val="22"/>
          <w:szCs w:val="22"/>
        </w:rPr>
        <w:t>- управлять своим эмоциональным сос</w:t>
      </w:r>
      <w:r>
        <w:rPr>
          <w:rFonts w:ascii="Times New Roman" w:hAnsi="Times New Roman" w:cs="Times New Roman"/>
          <w:sz w:val="22"/>
          <w:szCs w:val="22"/>
        </w:rPr>
        <w:t>тоянием;</w:t>
      </w:r>
    </w:p>
    <w:p w:rsidR="00000000" w:rsidRDefault="003F6CA0">
      <w:pPr>
        <w:pStyle w:val="ConsPlusNormal"/>
        <w:spacing w:line="26" w:lineRule="atLeast"/>
        <w:jc w:val="both"/>
        <w:rPr>
          <w:rFonts w:ascii="Times New Roman" w:hAnsi="Times New Roman" w:cs="Times New Roman"/>
          <w:sz w:val="22"/>
          <w:szCs w:val="22"/>
        </w:rPr>
      </w:pPr>
      <w:r>
        <w:rPr>
          <w:rFonts w:ascii="Times New Roman" w:hAnsi="Times New Roman" w:cs="Times New Roman"/>
          <w:sz w:val="22"/>
          <w:szCs w:val="22"/>
        </w:rPr>
        <w:t>- конструктивно разрешать противоречия и конфликты, возникающие в дорожном движении;</w:t>
      </w:r>
    </w:p>
    <w:p w:rsidR="00000000" w:rsidRDefault="003F6CA0">
      <w:pPr>
        <w:pStyle w:val="ConsPlusNormal"/>
        <w:spacing w:line="26" w:lineRule="atLeast"/>
        <w:jc w:val="both"/>
        <w:rPr>
          <w:rFonts w:ascii="Times New Roman" w:hAnsi="Times New Roman" w:cs="Times New Roman"/>
          <w:sz w:val="22"/>
          <w:szCs w:val="22"/>
        </w:rPr>
      </w:pPr>
      <w:r>
        <w:rPr>
          <w:rFonts w:ascii="Times New Roman" w:hAnsi="Times New Roman" w:cs="Times New Roman"/>
          <w:sz w:val="22"/>
          <w:szCs w:val="22"/>
        </w:rPr>
        <w:t>выполнять ежедневное техническое обслуживание транспортного средства (состава транспортных средств);</w:t>
      </w:r>
    </w:p>
    <w:p w:rsidR="00000000" w:rsidRDefault="003F6CA0">
      <w:pPr>
        <w:pStyle w:val="ConsPlusNormal"/>
        <w:spacing w:line="26" w:lineRule="atLeast"/>
        <w:jc w:val="both"/>
        <w:rPr>
          <w:rFonts w:ascii="Times New Roman" w:hAnsi="Times New Roman" w:cs="Times New Roman"/>
          <w:sz w:val="22"/>
          <w:szCs w:val="22"/>
        </w:rPr>
      </w:pPr>
      <w:r>
        <w:rPr>
          <w:rFonts w:ascii="Times New Roman" w:hAnsi="Times New Roman" w:cs="Times New Roman"/>
          <w:sz w:val="22"/>
          <w:szCs w:val="22"/>
        </w:rPr>
        <w:t>- устранять мелкие неисправности в процессе эксплуатации тран</w:t>
      </w:r>
      <w:r>
        <w:rPr>
          <w:rFonts w:ascii="Times New Roman" w:hAnsi="Times New Roman" w:cs="Times New Roman"/>
          <w:sz w:val="22"/>
          <w:szCs w:val="22"/>
        </w:rPr>
        <w:t>спортного средства (состава транспортных средств);</w:t>
      </w:r>
    </w:p>
    <w:p w:rsidR="00000000" w:rsidRDefault="003F6CA0">
      <w:pPr>
        <w:pStyle w:val="ConsPlusNormal"/>
        <w:spacing w:line="26" w:lineRule="atLeast"/>
        <w:jc w:val="both"/>
        <w:rPr>
          <w:rFonts w:ascii="Times New Roman" w:hAnsi="Times New Roman" w:cs="Times New Roman"/>
          <w:sz w:val="22"/>
          <w:szCs w:val="22"/>
        </w:rPr>
      </w:pPr>
      <w:r>
        <w:rPr>
          <w:rFonts w:ascii="Times New Roman" w:hAnsi="Times New Roman" w:cs="Times New Roman"/>
          <w:sz w:val="22"/>
          <w:szCs w:val="22"/>
        </w:rPr>
        <w:t>- обеспечивать безопасную посадку и высадку пассажиров, их перевозку, либо прием, размещение и перевозку грузов;</w:t>
      </w:r>
    </w:p>
    <w:p w:rsidR="00000000" w:rsidRDefault="003F6CA0">
      <w:pPr>
        <w:pStyle w:val="ConsPlusNormal"/>
        <w:spacing w:line="26" w:lineRule="atLeast"/>
        <w:jc w:val="both"/>
        <w:rPr>
          <w:rFonts w:ascii="Times New Roman" w:hAnsi="Times New Roman" w:cs="Times New Roman"/>
          <w:sz w:val="22"/>
          <w:szCs w:val="22"/>
        </w:rPr>
      </w:pPr>
      <w:r>
        <w:rPr>
          <w:rFonts w:ascii="Times New Roman" w:hAnsi="Times New Roman" w:cs="Times New Roman"/>
          <w:sz w:val="22"/>
          <w:szCs w:val="22"/>
        </w:rPr>
        <w:t>- выбирать безопасные скорость, дистанцию и интервал в различных условиях движения;</w:t>
      </w:r>
    </w:p>
    <w:p w:rsidR="00000000" w:rsidRDefault="003F6CA0">
      <w:pPr>
        <w:pStyle w:val="ConsPlusNormal"/>
        <w:spacing w:line="26" w:lineRule="atLeast"/>
        <w:jc w:val="both"/>
        <w:rPr>
          <w:rFonts w:ascii="Times New Roman" w:hAnsi="Times New Roman" w:cs="Times New Roman"/>
          <w:sz w:val="22"/>
          <w:szCs w:val="22"/>
        </w:rPr>
      </w:pPr>
      <w:r>
        <w:rPr>
          <w:rFonts w:ascii="Times New Roman" w:hAnsi="Times New Roman" w:cs="Times New Roman"/>
          <w:sz w:val="22"/>
          <w:szCs w:val="22"/>
        </w:rPr>
        <w:t>- информ</w:t>
      </w:r>
      <w:r>
        <w:rPr>
          <w:rFonts w:ascii="Times New Roman" w:hAnsi="Times New Roman" w:cs="Times New Roman"/>
          <w:sz w:val="22"/>
          <w:szCs w:val="22"/>
        </w:rPr>
        <w:t>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000000" w:rsidRDefault="003F6CA0">
      <w:pPr>
        <w:pStyle w:val="ConsPlusNormal"/>
        <w:spacing w:line="26" w:lineRule="atLeast"/>
        <w:jc w:val="both"/>
        <w:rPr>
          <w:rFonts w:ascii="Times New Roman" w:hAnsi="Times New Roman" w:cs="Times New Roman"/>
          <w:sz w:val="22"/>
          <w:szCs w:val="22"/>
        </w:rPr>
      </w:pPr>
      <w:r>
        <w:rPr>
          <w:rFonts w:ascii="Times New Roman" w:hAnsi="Times New Roman" w:cs="Times New Roman"/>
          <w:sz w:val="22"/>
          <w:szCs w:val="22"/>
        </w:rPr>
        <w:t>- использовать зеркала заднего вида при маневрировании;</w:t>
      </w:r>
    </w:p>
    <w:p w:rsidR="00000000" w:rsidRDefault="003F6CA0">
      <w:pPr>
        <w:pStyle w:val="ConsPlusNormal"/>
        <w:spacing w:line="26" w:lineRule="atLeast"/>
        <w:jc w:val="both"/>
        <w:rPr>
          <w:rFonts w:ascii="Times New Roman" w:hAnsi="Times New Roman" w:cs="Times New Roman"/>
          <w:sz w:val="22"/>
          <w:szCs w:val="22"/>
        </w:rPr>
      </w:pPr>
      <w:r>
        <w:rPr>
          <w:rFonts w:ascii="Times New Roman" w:hAnsi="Times New Roman" w:cs="Times New Roman"/>
          <w:sz w:val="22"/>
          <w:szCs w:val="22"/>
        </w:rPr>
        <w:t xml:space="preserve">- прогнозировать и предотвращать возникновение </w:t>
      </w:r>
      <w:r>
        <w:rPr>
          <w:rFonts w:ascii="Times New Roman" w:hAnsi="Times New Roman" w:cs="Times New Roman"/>
          <w:sz w:val="22"/>
          <w:szCs w:val="22"/>
        </w:rPr>
        <w:t>опасных дорожно-транспортных ситуаций в процессе управления транспортным средством (составом транспортных средств);</w:t>
      </w:r>
    </w:p>
    <w:p w:rsidR="00000000" w:rsidRDefault="003F6CA0">
      <w:pPr>
        <w:pStyle w:val="ConsPlusNormal"/>
        <w:spacing w:line="26" w:lineRule="atLeast"/>
        <w:jc w:val="both"/>
        <w:rPr>
          <w:rFonts w:ascii="Times New Roman" w:hAnsi="Times New Roman" w:cs="Times New Roman"/>
          <w:sz w:val="22"/>
          <w:szCs w:val="22"/>
        </w:rPr>
      </w:pPr>
      <w:r>
        <w:rPr>
          <w:rFonts w:ascii="Times New Roman" w:hAnsi="Times New Roman" w:cs="Times New Roman"/>
          <w:sz w:val="22"/>
          <w:szCs w:val="22"/>
        </w:rPr>
        <w:t>- своевременно принимать правильные решения и уверенно действовать в сложных и опасных дорожных ситуациях;</w:t>
      </w:r>
    </w:p>
    <w:p w:rsidR="00000000" w:rsidRDefault="003F6CA0">
      <w:pPr>
        <w:pStyle w:val="ConsPlusNormal"/>
        <w:spacing w:line="26" w:lineRule="atLeast"/>
        <w:jc w:val="both"/>
        <w:rPr>
          <w:rFonts w:ascii="Times New Roman" w:hAnsi="Times New Roman" w:cs="Times New Roman"/>
          <w:sz w:val="22"/>
          <w:szCs w:val="22"/>
        </w:rPr>
      </w:pPr>
      <w:r>
        <w:rPr>
          <w:rFonts w:ascii="Times New Roman" w:hAnsi="Times New Roman" w:cs="Times New Roman"/>
          <w:sz w:val="22"/>
          <w:szCs w:val="22"/>
        </w:rPr>
        <w:t>- выполнять мероприятия по оказан</w:t>
      </w:r>
      <w:r>
        <w:rPr>
          <w:rFonts w:ascii="Times New Roman" w:hAnsi="Times New Roman" w:cs="Times New Roman"/>
          <w:sz w:val="22"/>
          <w:szCs w:val="22"/>
        </w:rPr>
        <w:t>ию первой помощи пострадавшим в дорожно-транспортном происшествии;</w:t>
      </w:r>
    </w:p>
    <w:p w:rsidR="00000000" w:rsidRDefault="003F6CA0">
      <w:pPr>
        <w:pStyle w:val="ConsPlusNormal"/>
        <w:spacing w:line="26" w:lineRule="atLeast"/>
        <w:jc w:val="both"/>
        <w:rPr>
          <w:rFonts w:ascii="Times New Roman" w:hAnsi="Times New Roman" w:cs="Times New Roman"/>
          <w:sz w:val="22"/>
          <w:szCs w:val="22"/>
        </w:rPr>
      </w:pPr>
      <w:r>
        <w:rPr>
          <w:rFonts w:ascii="Times New Roman" w:hAnsi="Times New Roman" w:cs="Times New Roman"/>
          <w:sz w:val="22"/>
          <w:szCs w:val="22"/>
        </w:rPr>
        <w:t>- совершенствовать свои навыки управления транспортным средством (составом транспортных средств).</w:t>
      </w:r>
    </w:p>
    <w:p w:rsidR="00000000" w:rsidRDefault="003F6CA0">
      <w:pPr>
        <w:pStyle w:val="ConsPlusNormal"/>
        <w:spacing w:line="26" w:lineRule="atLeast"/>
        <w:jc w:val="both"/>
        <w:rPr>
          <w:rFonts w:ascii="Times New Roman" w:hAnsi="Times New Roman" w:cs="Times New Roman"/>
          <w:sz w:val="22"/>
          <w:szCs w:val="22"/>
        </w:rPr>
      </w:pPr>
    </w:p>
    <w:p w:rsidR="00000000" w:rsidRDefault="003F6CA0">
      <w:pPr>
        <w:pStyle w:val="ConsPlusNormal"/>
        <w:spacing w:line="26" w:lineRule="atLeast"/>
        <w:ind w:firstLine="709"/>
        <w:jc w:val="both"/>
        <w:rPr>
          <w:rFonts w:ascii="Times New Roman" w:hAnsi="Times New Roman" w:cs="Times New Roman"/>
          <w:sz w:val="22"/>
          <w:szCs w:val="22"/>
        </w:rPr>
      </w:pPr>
      <w:bookmarkStart w:id="22" w:name="Par1697"/>
      <w:bookmarkEnd w:id="22"/>
      <w:r>
        <w:rPr>
          <w:rFonts w:ascii="Times New Roman" w:hAnsi="Times New Roman" w:cs="Times New Roman"/>
          <w:b/>
          <w:bCs/>
          <w:sz w:val="22"/>
          <w:szCs w:val="22"/>
        </w:rPr>
        <w:t>5. УСЛОВИЯ РЕАЛИЗАЦИИ  ПРОГРАММЫ</w:t>
      </w:r>
    </w:p>
    <w:p w:rsidR="00000000" w:rsidRDefault="003F6CA0">
      <w:pPr>
        <w:pStyle w:val="ConsPlusNormal"/>
        <w:spacing w:line="26" w:lineRule="atLeast"/>
        <w:jc w:val="both"/>
        <w:rPr>
          <w:rFonts w:ascii="Times New Roman" w:hAnsi="Times New Roman" w:cs="Times New Roman"/>
          <w:sz w:val="22"/>
          <w:szCs w:val="22"/>
        </w:rPr>
      </w:pP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b/>
          <w:bCs/>
          <w:sz w:val="22"/>
          <w:szCs w:val="22"/>
        </w:rPr>
        <w:t>5.1. Организационно-педагогические условия реализации</w:t>
      </w:r>
      <w:r>
        <w:rPr>
          <w:rFonts w:ascii="Times New Roman" w:hAnsi="Times New Roman" w:cs="Times New Roman"/>
          <w:sz w:val="22"/>
          <w:szCs w:val="22"/>
        </w:rPr>
        <w:t xml:space="preserve"> Пр</w:t>
      </w:r>
      <w:r>
        <w:rPr>
          <w:rFonts w:ascii="Times New Roman" w:hAnsi="Times New Roman" w:cs="Times New Roman"/>
          <w:sz w:val="22"/>
          <w:szCs w:val="22"/>
        </w:rPr>
        <w:t xml:space="preserve">ограммы в НОУ ДПО Курганинская ТШ РО «ДОСААФ России» КК должны обеспечивать реализацию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w:t>
      </w:r>
      <w:r>
        <w:rPr>
          <w:rFonts w:ascii="Times New Roman" w:hAnsi="Times New Roman" w:cs="Times New Roman"/>
          <w:sz w:val="22"/>
          <w:szCs w:val="22"/>
        </w:rPr>
        <w:t>возрастным, психофизическим особенностям, склонностям, способностям, интересам и потребностям обучающихся.</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w:t>
      </w:r>
      <w:r>
        <w:rPr>
          <w:rFonts w:ascii="Times New Roman" w:hAnsi="Times New Roman" w:cs="Times New Roman"/>
          <w:sz w:val="22"/>
          <w:szCs w:val="22"/>
        </w:rPr>
        <w:t>ихся НОУ ДПО Курганинская ТШ РО «ДОСААФ России» КК, проводит тестирование обучающихся с помощью соответствующих специалистов или с использованием аппаратно-программного комплекса (АПК) тестирования и развития психофизиологических качеств водителя.</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lastRenderedPageBreak/>
        <w:t>Теоретич</w:t>
      </w:r>
      <w:r>
        <w:rPr>
          <w:rFonts w:ascii="Times New Roman" w:hAnsi="Times New Roman" w:cs="Times New Roman"/>
          <w:sz w:val="22"/>
          <w:szCs w:val="22"/>
        </w:rPr>
        <w:t>еское обучение проводится в оборудованных учебных кабинетах с использованием учебно-материальной базы, соответствующей установленным требованиям для профессиональной подготовки водителей транспортных средств категории «В».</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Наполняемость учебной группы не д</w:t>
      </w:r>
      <w:r>
        <w:rPr>
          <w:rFonts w:ascii="Times New Roman" w:hAnsi="Times New Roman" w:cs="Times New Roman"/>
          <w:sz w:val="22"/>
          <w:szCs w:val="22"/>
        </w:rPr>
        <w:t>олжна превышать 30 человек.</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w:t>
      </w:r>
      <w:r>
        <w:rPr>
          <w:rFonts w:ascii="Times New Roman" w:hAnsi="Times New Roman" w:cs="Times New Roman"/>
          <w:sz w:val="22"/>
          <w:szCs w:val="22"/>
        </w:rPr>
        <w:t>инут).</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Расчетная формула для определения общего числа учебных кабинетов для теоретического обучения:</w:t>
      </w:r>
    </w:p>
    <w:p w:rsidR="00000000" w:rsidRDefault="003F6CA0">
      <w:pPr>
        <w:pStyle w:val="ConsPlusNormal"/>
        <w:spacing w:line="26" w:lineRule="atLeast"/>
        <w:ind w:firstLine="709"/>
        <w:jc w:val="both"/>
        <w:rPr>
          <w:rFonts w:ascii="Times New Roman" w:hAnsi="Times New Roman" w:cs="Times New Roman"/>
          <w:sz w:val="22"/>
          <w:szCs w:val="22"/>
        </w:rPr>
      </w:pPr>
    </w:p>
    <w:p w:rsidR="00000000" w:rsidRDefault="003F6CA0">
      <w:pPr>
        <w:pStyle w:val="ConsPlusNormal"/>
        <w:spacing w:line="26" w:lineRule="atLeast"/>
        <w:ind w:firstLine="709"/>
        <w:jc w:val="center"/>
        <w:rPr>
          <w:rFonts w:ascii="Times New Roman" w:hAnsi="Times New Roman" w:cs="Times New Roman"/>
          <w:sz w:val="22"/>
          <w:szCs w:val="22"/>
        </w:rPr>
      </w:pPr>
      <w:r>
        <w:rPr>
          <w:rFonts w:ascii="Times New Roman" w:hAnsi="Times New Roman" w:cs="Times New Roman"/>
          <w:position w:val="-14"/>
          <w:sz w:val="22"/>
          <w:szCs w:val="22"/>
        </w:rPr>
        <w:t xml:space="preserve"> </w:t>
      </w:r>
      <w:r w:rsidR="00457E06">
        <w:rPr>
          <w:rFonts w:ascii="Times New Roman" w:hAnsi="Times New Roman" w:cs="Times New Roman"/>
          <w:noProof/>
          <w:position w:val="-23"/>
          <w:sz w:val="22"/>
          <w:szCs w:val="22"/>
          <w:lang w:eastAsia="ru-RU"/>
        </w:rPr>
        <w:drawing>
          <wp:inline distT="0" distB="0" distL="0" distR="0">
            <wp:extent cx="1266825" cy="419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419100"/>
                    </a:xfrm>
                    <a:prstGeom prst="rect">
                      <a:avLst/>
                    </a:prstGeom>
                    <a:solidFill>
                      <a:srgbClr val="FFFFFF"/>
                    </a:solidFill>
                    <a:ln>
                      <a:noFill/>
                    </a:ln>
                  </pic:spPr>
                </pic:pic>
              </a:graphicData>
            </a:graphic>
          </wp:inline>
        </w:drawing>
      </w:r>
      <w:r>
        <w:rPr>
          <w:rFonts w:ascii="Times New Roman" w:hAnsi="Times New Roman" w:cs="Times New Roman"/>
          <w:sz w:val="22"/>
          <w:szCs w:val="22"/>
        </w:rPr>
        <w:t>;</w:t>
      </w:r>
    </w:p>
    <w:p w:rsidR="00000000" w:rsidRDefault="003F6CA0">
      <w:pPr>
        <w:pStyle w:val="ConsPlusNormal"/>
        <w:spacing w:line="26" w:lineRule="atLeast"/>
        <w:ind w:firstLine="709"/>
        <w:jc w:val="both"/>
        <w:rPr>
          <w:rFonts w:ascii="Times New Roman" w:hAnsi="Times New Roman" w:cs="Times New Roman"/>
          <w:sz w:val="22"/>
          <w:szCs w:val="22"/>
        </w:rPr>
      </w:pPr>
    </w:p>
    <w:p w:rsidR="00000000" w:rsidRDefault="003F6CA0">
      <w:pPr>
        <w:pStyle w:val="ConsPlusNormal"/>
        <w:spacing w:line="26" w:lineRule="atLeast"/>
        <w:ind w:firstLine="709"/>
        <w:jc w:val="both"/>
      </w:pPr>
      <w:r>
        <w:rPr>
          <w:rFonts w:ascii="Times New Roman" w:hAnsi="Times New Roman" w:cs="Times New Roman"/>
          <w:sz w:val="22"/>
          <w:szCs w:val="22"/>
        </w:rPr>
        <w:t>где П - число необходимых помещений;</w:t>
      </w:r>
    </w:p>
    <w:p w:rsidR="00000000" w:rsidRDefault="00457E06">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noProof/>
          <w:position w:val="-9"/>
          <w:sz w:val="22"/>
          <w:szCs w:val="22"/>
          <w:lang w:eastAsia="ru-RU"/>
        </w:rPr>
        <w:drawing>
          <wp:inline distT="0" distB="0" distL="0" distR="0">
            <wp:extent cx="238125" cy="2476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solidFill>
                      <a:srgbClr val="FFFFFF"/>
                    </a:solidFill>
                    <a:ln>
                      <a:noFill/>
                    </a:ln>
                  </pic:spPr>
                </pic:pic>
              </a:graphicData>
            </a:graphic>
          </wp:inline>
        </w:drawing>
      </w:r>
      <w:r w:rsidR="003F6CA0">
        <w:rPr>
          <w:rFonts w:ascii="Times New Roman" w:hAnsi="Times New Roman" w:cs="Times New Roman"/>
          <w:sz w:val="22"/>
          <w:szCs w:val="22"/>
        </w:rPr>
        <w:t xml:space="preserve"> </w:t>
      </w:r>
      <w:r w:rsidR="003F6CA0">
        <w:rPr>
          <w:rFonts w:ascii="Times New Roman" w:hAnsi="Times New Roman" w:cs="Times New Roman"/>
          <w:sz w:val="22"/>
          <w:szCs w:val="22"/>
        </w:rPr>
        <w:t>- расчетное учебное время полного курса теоретического обучения на одну группу, в часах;</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n - общее число групп</w:t>
      </w:r>
      <w:r>
        <w:rPr>
          <w:rFonts w:ascii="Times New Roman" w:hAnsi="Times New Roman" w:cs="Times New Roman"/>
          <w:sz w:val="22"/>
          <w:szCs w:val="22"/>
        </w:rPr>
        <w:t>;</w:t>
      </w:r>
    </w:p>
    <w:p w:rsidR="00000000" w:rsidRDefault="003F6CA0">
      <w:pPr>
        <w:pStyle w:val="ConsPlusNormal"/>
        <w:spacing w:line="26" w:lineRule="atLeast"/>
        <w:ind w:firstLine="709"/>
        <w:jc w:val="both"/>
      </w:pPr>
      <w:r>
        <w:rPr>
          <w:rFonts w:ascii="Times New Roman" w:hAnsi="Times New Roman" w:cs="Times New Roman"/>
          <w:sz w:val="22"/>
          <w:szCs w:val="22"/>
        </w:rPr>
        <w:t>0,75 - постоянный коэффициент (загрузка учебного кабинета принимается равной 75%);</w:t>
      </w:r>
    </w:p>
    <w:p w:rsidR="00000000" w:rsidRDefault="00457E06">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noProof/>
          <w:position w:val="-8"/>
          <w:sz w:val="22"/>
          <w:szCs w:val="22"/>
          <w:lang w:eastAsia="ru-RU"/>
        </w:rPr>
        <w:drawing>
          <wp:inline distT="0" distB="0" distL="0" distR="0">
            <wp:extent cx="30480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solidFill>
                      <a:srgbClr val="FFFFFF"/>
                    </a:solidFill>
                    <a:ln>
                      <a:noFill/>
                    </a:ln>
                  </pic:spPr>
                </pic:pic>
              </a:graphicData>
            </a:graphic>
          </wp:inline>
        </w:drawing>
      </w:r>
      <w:r w:rsidR="003F6CA0">
        <w:rPr>
          <w:rFonts w:ascii="Times New Roman" w:hAnsi="Times New Roman" w:cs="Times New Roman"/>
          <w:sz w:val="22"/>
          <w:szCs w:val="22"/>
        </w:rPr>
        <w:t xml:space="preserve"> </w:t>
      </w:r>
      <w:r w:rsidR="003F6CA0">
        <w:rPr>
          <w:rFonts w:ascii="Times New Roman" w:hAnsi="Times New Roman" w:cs="Times New Roman"/>
          <w:sz w:val="22"/>
          <w:szCs w:val="22"/>
        </w:rPr>
        <w:t>- фонд времени использования помещения в часах.</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Обучение вождению проводится вне сетки учебного времени мастером производственного обучения индивидуально с каждым обучаю</w:t>
      </w:r>
      <w:r>
        <w:rPr>
          <w:rFonts w:ascii="Times New Roman" w:hAnsi="Times New Roman" w:cs="Times New Roman"/>
          <w:sz w:val="22"/>
          <w:szCs w:val="22"/>
        </w:rPr>
        <w:t>щимся в соответствии с графиком очередности обучения вождению.</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Первоначальное обучение вождению транспортны</w:t>
      </w:r>
      <w:r>
        <w:rPr>
          <w:rFonts w:ascii="Times New Roman" w:hAnsi="Times New Roman" w:cs="Times New Roman"/>
          <w:sz w:val="22"/>
          <w:szCs w:val="22"/>
        </w:rPr>
        <w:t>х средств проводится на закрытой площадке или автодроме.</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w:t>
      </w:r>
      <w:r>
        <w:rPr>
          <w:rFonts w:ascii="Times New Roman" w:hAnsi="Times New Roman" w:cs="Times New Roman"/>
          <w:sz w:val="22"/>
          <w:szCs w:val="22"/>
        </w:rPr>
        <w:t>азца и знающие требования Правил дорожного движения.</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 xml:space="preserve">Обучение практическому вождению в условиях дорожного движения проводится на утвержденных учебных маршрутах. </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На занятии по вождению обучающий (мастер производственного обучения) должен иметь при себе док</w:t>
      </w:r>
      <w:r>
        <w:rPr>
          <w:rFonts w:ascii="Times New Roman" w:hAnsi="Times New Roman" w:cs="Times New Roman"/>
          <w:sz w:val="22"/>
          <w:szCs w:val="22"/>
        </w:rPr>
        <w:t>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000000" w:rsidRDefault="003F6CA0">
      <w:pPr>
        <w:pStyle w:val="ConsPlusNormal"/>
        <w:spacing w:line="26" w:lineRule="atLeast"/>
        <w:ind w:firstLine="540"/>
        <w:jc w:val="both"/>
        <w:rPr>
          <w:rFonts w:ascii="Times New Roman" w:hAnsi="Times New Roman" w:cs="Times New Roman"/>
          <w:b/>
          <w:bCs/>
          <w:sz w:val="22"/>
          <w:szCs w:val="22"/>
        </w:rPr>
      </w:pPr>
      <w:r>
        <w:rPr>
          <w:rFonts w:ascii="Times New Roman" w:hAnsi="Times New Roman" w:cs="Times New Roman"/>
          <w:sz w:val="22"/>
          <w:szCs w:val="22"/>
        </w:rPr>
        <w:t>Транспортное средство, используемое для обучения вождению, соо</w:t>
      </w:r>
      <w:r>
        <w:rPr>
          <w:rFonts w:ascii="Times New Roman" w:hAnsi="Times New Roman" w:cs="Times New Roman"/>
          <w:sz w:val="22"/>
          <w:szCs w:val="22"/>
        </w:rPr>
        <w:t>тветствует материально-техническим условиям, а именно для обучения категории "В" предоставляются механические/ автоматические транспортные средства, зарегистрированные в установленном порядке</w:t>
      </w:r>
    </w:p>
    <w:p w:rsidR="00000000" w:rsidRDefault="003F6CA0">
      <w:pPr>
        <w:pStyle w:val="ConsPlusNormal"/>
        <w:spacing w:line="26" w:lineRule="atLeast"/>
        <w:ind w:firstLine="709"/>
        <w:jc w:val="both"/>
        <w:rPr>
          <w:rFonts w:ascii="Times New Roman" w:hAnsi="Times New Roman" w:cs="Times New Roman"/>
          <w:b/>
          <w:bCs/>
          <w:sz w:val="22"/>
          <w:szCs w:val="22"/>
        </w:rPr>
      </w:pPr>
      <w:r>
        <w:rPr>
          <w:rFonts w:ascii="Times New Roman" w:hAnsi="Times New Roman" w:cs="Times New Roman"/>
          <w:b/>
          <w:bCs/>
          <w:sz w:val="22"/>
          <w:szCs w:val="22"/>
        </w:rPr>
        <w:t>5.2. Педагогические работники</w:t>
      </w:r>
      <w:r>
        <w:rPr>
          <w:rFonts w:ascii="Times New Roman" w:hAnsi="Times New Roman" w:cs="Times New Roman"/>
          <w:sz w:val="22"/>
          <w:szCs w:val="22"/>
        </w:rPr>
        <w:t>, реализующие программу профессиона</w:t>
      </w:r>
      <w:r>
        <w:rPr>
          <w:rFonts w:ascii="Times New Roman" w:hAnsi="Times New Roman" w:cs="Times New Roman"/>
          <w:sz w:val="22"/>
          <w:szCs w:val="22"/>
        </w:rPr>
        <w:t>льного обучения 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w:t>
      </w:r>
      <w:r>
        <w:rPr>
          <w:rFonts w:ascii="Times New Roman" w:hAnsi="Times New Roman" w:cs="Times New Roman"/>
          <w:sz w:val="22"/>
          <w:szCs w:val="22"/>
        </w:rPr>
        <w:t>ли) профессиональных стандартах.</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b/>
          <w:bCs/>
          <w:sz w:val="22"/>
          <w:szCs w:val="22"/>
        </w:rPr>
        <w:t>5.3. Информационно-методические услови</w:t>
      </w:r>
      <w:r>
        <w:rPr>
          <w:rFonts w:ascii="Times New Roman" w:hAnsi="Times New Roman" w:cs="Times New Roman"/>
          <w:sz w:val="22"/>
          <w:szCs w:val="22"/>
        </w:rPr>
        <w:t>я реализации  Программы включают:</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учебный план;</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календарный учебный график;</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программы учебных предметов;</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методические материалы и разработки;</w:t>
      </w:r>
    </w:p>
    <w:p w:rsidR="00000000" w:rsidRDefault="003F6CA0">
      <w:pPr>
        <w:pStyle w:val="ConsPlusNormal"/>
        <w:spacing w:line="26" w:lineRule="atLeast"/>
        <w:ind w:firstLine="709"/>
        <w:jc w:val="both"/>
        <w:rPr>
          <w:rFonts w:ascii="Times New Roman" w:hAnsi="Times New Roman" w:cs="Times New Roman"/>
          <w:b/>
          <w:bCs/>
          <w:sz w:val="22"/>
          <w:szCs w:val="22"/>
        </w:rPr>
      </w:pPr>
      <w:r>
        <w:rPr>
          <w:rFonts w:ascii="Times New Roman" w:hAnsi="Times New Roman" w:cs="Times New Roman"/>
          <w:sz w:val="22"/>
          <w:szCs w:val="22"/>
        </w:rPr>
        <w:t>расписание занятий.</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b/>
          <w:bCs/>
          <w:sz w:val="22"/>
          <w:szCs w:val="22"/>
        </w:rPr>
        <w:t>5.4. Материально-технич</w:t>
      </w:r>
      <w:r>
        <w:rPr>
          <w:rFonts w:ascii="Times New Roman" w:hAnsi="Times New Roman" w:cs="Times New Roman"/>
          <w:b/>
          <w:bCs/>
          <w:sz w:val="22"/>
          <w:szCs w:val="22"/>
        </w:rPr>
        <w:t>еские условия</w:t>
      </w:r>
      <w:r>
        <w:rPr>
          <w:rFonts w:ascii="Times New Roman" w:hAnsi="Times New Roman" w:cs="Times New Roman"/>
          <w:sz w:val="22"/>
          <w:szCs w:val="22"/>
        </w:rPr>
        <w:t xml:space="preserve"> реализации программы.</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 xml:space="preserve">Аппаратно-программный комплекс тестирования и развития психофизиологических качеств водителя (далее - АПК) должен обеспечивать оценку и возможность повышать уровень </w:t>
      </w:r>
      <w:r>
        <w:rPr>
          <w:rFonts w:ascii="Times New Roman" w:hAnsi="Times New Roman" w:cs="Times New Roman"/>
          <w:sz w:val="22"/>
          <w:szCs w:val="22"/>
        </w:rPr>
        <w:lastRenderedPageBreak/>
        <w:t>психофизиологических качеств, необходимых для безопасно</w:t>
      </w:r>
      <w:r>
        <w:rPr>
          <w:rFonts w:ascii="Times New Roman" w:hAnsi="Times New Roman" w:cs="Times New Roman"/>
          <w:sz w:val="22"/>
          <w:szCs w:val="22"/>
        </w:rPr>
        <w:t>го управления транспортным средством (профессионально важных качеств), а также формировать навыки саморегуляции его психоэмоционального состояния в процессе управления транспортным средством. Оценка уровня развития профессионально важных качеств производит</w:t>
      </w:r>
      <w:r>
        <w:rPr>
          <w:rFonts w:ascii="Times New Roman" w:hAnsi="Times New Roman" w:cs="Times New Roman"/>
          <w:sz w:val="22"/>
          <w:szCs w:val="22"/>
        </w:rPr>
        <w:t>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АПК должны обеспечивать тестирование следующих профессионально важных качеств водителя: пс</w:t>
      </w:r>
      <w:r>
        <w:rPr>
          <w:rFonts w:ascii="Times New Roman" w:hAnsi="Times New Roman" w:cs="Times New Roman"/>
          <w:sz w:val="22"/>
          <w:szCs w:val="22"/>
        </w:rPr>
        <w:t>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w:t>
      </w:r>
      <w:r>
        <w:rPr>
          <w:rFonts w:ascii="Times New Roman" w:hAnsi="Times New Roman" w:cs="Times New Roman"/>
          <w:sz w:val="22"/>
          <w:szCs w:val="22"/>
        </w:rPr>
        <w:t>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w:t>
      </w:r>
      <w:r>
        <w:rPr>
          <w:rFonts w:ascii="Times New Roman" w:hAnsi="Times New Roman" w:cs="Times New Roman"/>
          <w:sz w:val="22"/>
          <w:szCs w:val="22"/>
        </w:rPr>
        <w:t>амента, склонность к риску, конфликтность, монотоноустойчивость).</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 xml:space="preserve">АПК для формирования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 </w:t>
      </w:r>
      <w:r>
        <w:rPr>
          <w:rFonts w:ascii="Times New Roman" w:hAnsi="Times New Roman" w:cs="Times New Roman"/>
          <w:sz w:val="22"/>
          <w:szCs w:val="22"/>
        </w:rPr>
        <w:t>эмоциональной напряженности, монотонии, утомлении, стрессе и тренировке свойств внимания (концентрации, распределения).</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Аппаратно-программный комплекс должен обеспечивать защиту персональных данных.</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Тренажеры, используемые в учебном процессе, должны обеспе</w:t>
      </w:r>
      <w:r>
        <w:rPr>
          <w:rFonts w:ascii="Times New Roman" w:hAnsi="Times New Roman" w:cs="Times New Roman"/>
          <w:sz w:val="22"/>
          <w:szCs w:val="22"/>
        </w:rPr>
        <w:t>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w:t>
      </w:r>
      <w:r>
        <w:rPr>
          <w:rFonts w:ascii="Times New Roman" w:hAnsi="Times New Roman" w:cs="Times New Roman"/>
          <w:sz w:val="22"/>
          <w:szCs w:val="22"/>
        </w:rPr>
        <w:t>портным средством.</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Учебные транспортные средства категории "B" должны быть представлены механическими транспортными средствами, зарегистрированными в установленном порядке и прицепами (не менее одного), разрешенная максимальная масса которых не превышает 7</w:t>
      </w:r>
      <w:r>
        <w:rPr>
          <w:rFonts w:ascii="Times New Roman" w:hAnsi="Times New Roman" w:cs="Times New Roman"/>
          <w:sz w:val="22"/>
          <w:szCs w:val="22"/>
        </w:rPr>
        <w:t>50 кг, зарегистрированными в установленном порядке.</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Расчет количества необходимых механических транспортных средств осуществляется по формуле:</w:t>
      </w:r>
    </w:p>
    <w:p w:rsidR="00000000" w:rsidRDefault="003F6CA0">
      <w:pPr>
        <w:pStyle w:val="ConsPlusNormal"/>
        <w:spacing w:line="26" w:lineRule="atLeast"/>
        <w:ind w:firstLine="709"/>
        <w:jc w:val="center"/>
        <w:rPr>
          <w:rFonts w:ascii="Times New Roman" w:hAnsi="Times New Roman" w:cs="Times New Roman"/>
          <w:sz w:val="22"/>
          <w:szCs w:val="22"/>
        </w:rPr>
      </w:pPr>
    </w:p>
    <w:p w:rsidR="00000000" w:rsidRDefault="00457E06">
      <w:pPr>
        <w:pStyle w:val="ConsPlusNormal"/>
        <w:spacing w:line="26" w:lineRule="atLeast"/>
        <w:ind w:firstLine="709"/>
        <w:jc w:val="center"/>
        <w:rPr>
          <w:rFonts w:ascii="Times New Roman" w:hAnsi="Times New Roman" w:cs="Times New Roman"/>
          <w:b/>
          <w:bCs/>
          <w:sz w:val="22"/>
          <w:szCs w:val="22"/>
        </w:rPr>
      </w:pPr>
      <w:r>
        <w:rPr>
          <w:rFonts w:ascii="Times New Roman" w:hAnsi="Times New Roman" w:cs="Times New Roman"/>
          <w:noProof/>
          <w:position w:val="-23"/>
          <w:sz w:val="22"/>
          <w:szCs w:val="22"/>
          <w:lang w:eastAsia="ru-RU"/>
        </w:rPr>
        <w:drawing>
          <wp:inline distT="0" distB="0" distL="0" distR="0">
            <wp:extent cx="1628775" cy="4191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8775" cy="419100"/>
                    </a:xfrm>
                    <a:prstGeom prst="rect">
                      <a:avLst/>
                    </a:prstGeom>
                    <a:solidFill>
                      <a:srgbClr val="FFFFFF"/>
                    </a:solidFill>
                    <a:ln>
                      <a:noFill/>
                    </a:ln>
                  </pic:spPr>
                </pic:pic>
              </a:graphicData>
            </a:graphic>
          </wp:inline>
        </w:drawing>
      </w:r>
      <w:r w:rsidR="003F6CA0">
        <w:rPr>
          <w:rFonts w:ascii="Times New Roman" w:hAnsi="Times New Roman" w:cs="Times New Roman"/>
          <w:sz w:val="22"/>
          <w:szCs w:val="22"/>
        </w:rPr>
        <w:t>;</w:t>
      </w:r>
    </w:p>
    <w:p w:rsidR="00000000" w:rsidRDefault="003F6CA0">
      <w:pPr>
        <w:pStyle w:val="ConsPlusNormal"/>
        <w:spacing w:line="26" w:lineRule="atLeast"/>
        <w:ind w:firstLine="709"/>
        <w:jc w:val="both"/>
        <w:rPr>
          <w:rFonts w:ascii="Times New Roman" w:hAnsi="Times New Roman" w:cs="Times New Roman"/>
          <w:b/>
          <w:bCs/>
          <w:sz w:val="22"/>
          <w:szCs w:val="22"/>
        </w:rPr>
      </w:pPr>
    </w:p>
    <w:p w:rsidR="00000000" w:rsidRDefault="003F6CA0">
      <w:pPr>
        <w:pStyle w:val="ConsPlusNormal"/>
        <w:spacing w:line="26" w:lineRule="atLeast"/>
        <w:ind w:firstLine="709"/>
        <w:jc w:val="both"/>
        <w:rPr>
          <w:rFonts w:ascii="Times New Roman" w:hAnsi="Times New Roman" w:cs="Times New Roman"/>
          <w:b/>
          <w:bCs/>
          <w:sz w:val="22"/>
          <w:szCs w:val="22"/>
        </w:rPr>
      </w:pPr>
      <w:r>
        <w:rPr>
          <w:rFonts w:ascii="Times New Roman" w:hAnsi="Times New Roman" w:cs="Times New Roman"/>
          <w:b/>
          <w:bCs/>
          <w:sz w:val="22"/>
          <w:szCs w:val="22"/>
        </w:rPr>
        <w:tab/>
      </w:r>
    </w:p>
    <w:p w:rsidR="00000000" w:rsidRDefault="003F6CA0">
      <w:pPr>
        <w:pStyle w:val="ConsPlusNormal"/>
        <w:spacing w:line="26" w:lineRule="atLeast"/>
        <w:ind w:firstLine="709"/>
        <w:jc w:val="both"/>
        <w:rPr>
          <w:rFonts w:ascii="Times New Roman" w:hAnsi="Times New Roman" w:cs="Times New Roman"/>
          <w:b/>
          <w:bCs/>
          <w:sz w:val="22"/>
          <w:szCs w:val="22"/>
        </w:rPr>
      </w:pP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где Nтс - количество автотранспортных средств;</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Т - количество часов вождения в соответствии с учебным пла</w:t>
      </w:r>
      <w:r>
        <w:rPr>
          <w:rFonts w:ascii="Times New Roman" w:hAnsi="Times New Roman" w:cs="Times New Roman"/>
          <w:sz w:val="22"/>
          <w:szCs w:val="22"/>
        </w:rPr>
        <w:t>ном;</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К - количество обучающихся в год;</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w:t>
      </w:r>
      <w:r>
        <w:rPr>
          <w:rFonts w:ascii="Times New Roman" w:hAnsi="Times New Roman" w:cs="Times New Roman"/>
          <w:sz w:val="22"/>
          <w:szCs w:val="22"/>
        </w:rPr>
        <w:t>е транспортное средство;</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24,5 - среднее количество рабочих дней в месяц;</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12 - количество рабочих месяцев в году;</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1 - количество резервных учебных транспортных средств.</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Механические транспортные средства, используемые для обучения вождению, должно быть обор</w:t>
      </w:r>
      <w:r>
        <w:rPr>
          <w:rFonts w:ascii="Times New Roman" w:hAnsi="Times New Roman" w:cs="Times New Roman"/>
          <w:sz w:val="22"/>
          <w:szCs w:val="22"/>
        </w:rPr>
        <w:t>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опознавательным знаком «Учебное транспортное средство» в соответствии с пунктом 8 Основных положе</w:t>
      </w:r>
      <w:r>
        <w:rPr>
          <w:rFonts w:ascii="Times New Roman" w:hAnsi="Times New Roman" w:cs="Times New Roman"/>
          <w:sz w:val="22"/>
          <w:szCs w:val="22"/>
        </w:rPr>
        <w:t>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«О Правилах доро</w:t>
      </w:r>
      <w:r>
        <w:rPr>
          <w:rFonts w:ascii="Times New Roman" w:hAnsi="Times New Roman" w:cs="Times New Roman"/>
          <w:sz w:val="22"/>
          <w:szCs w:val="22"/>
        </w:rPr>
        <w:t>жного движения»</w:t>
      </w:r>
    </w:p>
    <w:p w:rsidR="00000000" w:rsidRDefault="003F6CA0">
      <w:pPr>
        <w:pStyle w:val="ConsPlusNormal"/>
        <w:spacing w:line="26" w:lineRule="atLeast"/>
        <w:ind w:firstLine="709"/>
        <w:jc w:val="both"/>
        <w:rPr>
          <w:rFonts w:ascii="Times New Roman" w:hAnsi="Times New Roman" w:cs="Times New Roman"/>
          <w:sz w:val="22"/>
          <w:szCs w:val="22"/>
        </w:rPr>
      </w:pPr>
    </w:p>
    <w:p w:rsidR="00000000" w:rsidRDefault="003F6CA0">
      <w:pPr>
        <w:pStyle w:val="ConsPlusNormal"/>
        <w:spacing w:line="26" w:lineRule="atLeast"/>
        <w:jc w:val="center"/>
        <w:rPr>
          <w:rFonts w:ascii="Times New Roman" w:hAnsi="Times New Roman" w:cs="Times New Roman"/>
          <w:b/>
          <w:bCs/>
          <w:sz w:val="22"/>
          <w:szCs w:val="22"/>
        </w:rPr>
      </w:pPr>
      <w:bookmarkStart w:id="23" w:name="Par1748"/>
      <w:bookmarkEnd w:id="23"/>
      <w:r>
        <w:rPr>
          <w:rFonts w:ascii="Times New Roman" w:hAnsi="Times New Roman" w:cs="Times New Roman"/>
          <w:b/>
          <w:bCs/>
          <w:sz w:val="22"/>
          <w:szCs w:val="22"/>
        </w:rPr>
        <w:t xml:space="preserve"> </w:t>
      </w:r>
      <w:r>
        <w:rPr>
          <w:rFonts w:ascii="Times New Roman" w:hAnsi="Times New Roman" w:cs="Times New Roman"/>
          <w:b/>
          <w:bCs/>
          <w:sz w:val="22"/>
          <w:szCs w:val="22"/>
        </w:rPr>
        <w:t>Перечень учебного оборудования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94"/>
        <w:gridCol w:w="1696"/>
        <w:gridCol w:w="1770"/>
      </w:tblGrid>
      <w:tr w:rsidR="00000000">
        <w:tc>
          <w:tcPr>
            <w:tcW w:w="6294"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b/>
                <w:bCs/>
                <w:sz w:val="22"/>
                <w:szCs w:val="22"/>
              </w:rPr>
            </w:pPr>
            <w:r>
              <w:rPr>
                <w:rFonts w:ascii="Times New Roman" w:hAnsi="Times New Roman" w:cs="Times New Roman"/>
                <w:b/>
                <w:bCs/>
                <w:sz w:val="22"/>
                <w:szCs w:val="22"/>
              </w:rPr>
              <w:lastRenderedPageBreak/>
              <w:t>Наименование учебного оборудования</w:t>
            </w:r>
          </w:p>
        </w:tc>
        <w:tc>
          <w:tcPr>
            <w:tcW w:w="1696"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b/>
                <w:bCs/>
                <w:sz w:val="22"/>
                <w:szCs w:val="22"/>
              </w:rPr>
            </w:pPr>
            <w:r>
              <w:rPr>
                <w:rFonts w:ascii="Times New Roman" w:hAnsi="Times New Roman" w:cs="Times New Roman"/>
                <w:b/>
                <w:bCs/>
                <w:sz w:val="22"/>
                <w:szCs w:val="22"/>
              </w:rPr>
              <w:t>Единица измерения</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b/>
                <w:bCs/>
                <w:sz w:val="22"/>
                <w:szCs w:val="22"/>
              </w:rPr>
            </w:pPr>
            <w:r>
              <w:rPr>
                <w:rFonts w:ascii="Times New Roman" w:hAnsi="Times New Roman" w:cs="Times New Roman"/>
                <w:b/>
                <w:bCs/>
                <w:sz w:val="22"/>
                <w:szCs w:val="22"/>
              </w:rPr>
              <w:t>Количество</w:t>
            </w:r>
          </w:p>
        </w:tc>
      </w:tr>
      <w:tr w:rsidR="00000000">
        <w:tc>
          <w:tcPr>
            <w:tcW w:w="6294" w:type="dxa"/>
            <w:tcBorders>
              <w:top w:val="single" w:sz="4" w:space="0" w:color="000000"/>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bookmarkStart w:id="24" w:name="Par1755"/>
            <w:bookmarkEnd w:id="24"/>
            <w:r>
              <w:rPr>
                <w:rFonts w:ascii="Times New Roman" w:hAnsi="Times New Roman" w:cs="Times New Roman"/>
                <w:b/>
                <w:bCs/>
                <w:sz w:val="22"/>
                <w:szCs w:val="22"/>
              </w:rPr>
              <w:t>Оборудование и технические средства обучения</w:t>
            </w:r>
          </w:p>
        </w:tc>
        <w:tc>
          <w:tcPr>
            <w:tcW w:w="1696" w:type="dxa"/>
            <w:tcBorders>
              <w:top w:val="single" w:sz="4" w:space="0" w:color="000000"/>
              <w:left w:val="single" w:sz="4" w:space="0" w:color="000000"/>
            </w:tcBorders>
            <w:shd w:val="clear" w:color="auto" w:fill="auto"/>
          </w:tcPr>
          <w:p w:rsidR="00000000" w:rsidRDefault="003F6CA0">
            <w:pPr>
              <w:pStyle w:val="ConsPlusNormal"/>
              <w:snapToGrid w:val="0"/>
              <w:spacing w:line="26" w:lineRule="atLeast"/>
              <w:jc w:val="center"/>
              <w:rPr>
                <w:rFonts w:ascii="Times New Roman" w:hAnsi="Times New Roman" w:cs="Times New Roman"/>
                <w:sz w:val="22"/>
                <w:szCs w:val="22"/>
              </w:rPr>
            </w:pPr>
          </w:p>
        </w:tc>
        <w:tc>
          <w:tcPr>
            <w:tcW w:w="1770" w:type="dxa"/>
            <w:tcBorders>
              <w:top w:val="single" w:sz="4" w:space="0" w:color="000000"/>
              <w:left w:val="single" w:sz="4" w:space="0" w:color="000000"/>
              <w:right w:val="single" w:sz="4" w:space="0" w:color="000000"/>
            </w:tcBorders>
            <w:shd w:val="clear" w:color="auto" w:fill="auto"/>
          </w:tcPr>
          <w:p w:rsidR="00000000" w:rsidRDefault="003F6CA0">
            <w:pPr>
              <w:pStyle w:val="ConsPlusNormal"/>
              <w:snapToGrid w:val="0"/>
              <w:spacing w:line="26" w:lineRule="atLeast"/>
              <w:jc w:val="center"/>
              <w:rPr>
                <w:rFonts w:ascii="Times New Roman" w:hAnsi="Times New Roman" w:cs="Times New Roman"/>
                <w:sz w:val="22"/>
                <w:szCs w:val="22"/>
              </w:rPr>
            </w:pP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Тренажер 1</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комплект</w:t>
            </w:r>
          </w:p>
        </w:tc>
        <w:tc>
          <w:tcPr>
            <w:tcW w:w="1770" w:type="dxa"/>
            <w:tcBorders>
              <w:left w:val="single" w:sz="4" w:space="0" w:color="000000"/>
              <w:right w:val="single" w:sz="4" w:space="0" w:color="000000"/>
            </w:tcBorders>
            <w:shd w:val="clear" w:color="auto" w:fill="auto"/>
          </w:tcPr>
          <w:p w:rsidR="00000000" w:rsidRDefault="003F6CA0">
            <w:pPr>
              <w:pStyle w:val="ConsPlusNormal"/>
              <w:snapToGrid w:val="0"/>
              <w:spacing w:line="26" w:lineRule="atLeast"/>
              <w:jc w:val="center"/>
              <w:rPr>
                <w:rFonts w:ascii="Times New Roman" w:hAnsi="Times New Roman" w:cs="Times New Roman"/>
                <w:sz w:val="22"/>
                <w:szCs w:val="22"/>
              </w:rPr>
            </w:pP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Аппаратно-программный комплекс тестирования и развития психофизиологичес</w:t>
            </w:r>
            <w:r>
              <w:rPr>
                <w:rFonts w:ascii="Times New Roman" w:hAnsi="Times New Roman" w:cs="Times New Roman"/>
                <w:sz w:val="22"/>
                <w:szCs w:val="22"/>
              </w:rPr>
              <w:t>ких качеств водителя (АПК) 2</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комплект</w:t>
            </w:r>
          </w:p>
        </w:tc>
        <w:tc>
          <w:tcPr>
            <w:tcW w:w="1770" w:type="dxa"/>
            <w:tcBorders>
              <w:left w:val="single" w:sz="4" w:space="0" w:color="000000"/>
              <w:right w:val="single" w:sz="4" w:space="0" w:color="000000"/>
            </w:tcBorders>
            <w:shd w:val="clear" w:color="auto" w:fill="auto"/>
          </w:tcPr>
          <w:p w:rsidR="00000000" w:rsidRDefault="003F6CA0">
            <w:pPr>
              <w:pStyle w:val="ConsPlusNormal"/>
              <w:snapToGrid w:val="0"/>
              <w:spacing w:line="26" w:lineRule="atLeast"/>
              <w:jc w:val="center"/>
              <w:rPr>
                <w:rFonts w:ascii="Times New Roman" w:hAnsi="Times New Roman" w:cs="Times New Roman"/>
                <w:sz w:val="22"/>
                <w:szCs w:val="22"/>
              </w:rPr>
            </w:pP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Детское удерживающее устройство</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комплект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Гибкое связующее звено (буксировочный трос)</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комплект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Тягово-сцепное устройство</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комплект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Компьютер с соответствующим программным обеспечением</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комплект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Мультимедийны</w:t>
            </w:r>
            <w:r>
              <w:rPr>
                <w:rFonts w:ascii="Times New Roman" w:hAnsi="Times New Roman" w:cs="Times New Roman"/>
                <w:sz w:val="22"/>
                <w:szCs w:val="22"/>
              </w:rPr>
              <w:t>й проектор</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комплект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Экран (монитор, электронная доска)</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комплект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Магнитная доска со схемой населенного пункта  3</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комплект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b/>
                <w:bCs/>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bookmarkStart w:id="25" w:name="Par1785"/>
            <w:bookmarkEnd w:id="25"/>
            <w:r>
              <w:rPr>
                <w:rFonts w:ascii="Times New Roman" w:hAnsi="Times New Roman" w:cs="Times New Roman"/>
                <w:b/>
                <w:bCs/>
                <w:sz w:val="22"/>
                <w:szCs w:val="22"/>
              </w:rPr>
              <w:t>Учебно-наглядные пособия  4</w:t>
            </w:r>
          </w:p>
        </w:tc>
        <w:tc>
          <w:tcPr>
            <w:tcW w:w="1696" w:type="dxa"/>
            <w:tcBorders>
              <w:left w:val="single" w:sz="4" w:space="0" w:color="000000"/>
            </w:tcBorders>
            <w:shd w:val="clear" w:color="auto" w:fill="auto"/>
          </w:tcPr>
          <w:p w:rsidR="00000000" w:rsidRDefault="003F6CA0">
            <w:pPr>
              <w:pStyle w:val="ConsPlusNormal"/>
              <w:snapToGrid w:val="0"/>
              <w:spacing w:line="26" w:lineRule="atLeast"/>
              <w:jc w:val="center"/>
              <w:rPr>
                <w:rFonts w:ascii="Times New Roman" w:hAnsi="Times New Roman" w:cs="Times New Roman"/>
                <w:sz w:val="22"/>
                <w:szCs w:val="22"/>
              </w:rPr>
            </w:pPr>
          </w:p>
        </w:tc>
        <w:tc>
          <w:tcPr>
            <w:tcW w:w="1770" w:type="dxa"/>
            <w:tcBorders>
              <w:left w:val="single" w:sz="4" w:space="0" w:color="000000"/>
              <w:right w:val="single" w:sz="4" w:space="0" w:color="000000"/>
            </w:tcBorders>
            <w:shd w:val="clear" w:color="auto" w:fill="auto"/>
          </w:tcPr>
          <w:p w:rsidR="00000000" w:rsidRDefault="003F6CA0">
            <w:pPr>
              <w:pStyle w:val="ConsPlusNormal"/>
              <w:snapToGrid w:val="0"/>
              <w:spacing w:line="26" w:lineRule="atLeast"/>
              <w:jc w:val="center"/>
              <w:rPr>
                <w:rFonts w:ascii="Times New Roman" w:hAnsi="Times New Roman" w:cs="Times New Roman"/>
                <w:sz w:val="22"/>
                <w:szCs w:val="22"/>
              </w:rPr>
            </w:pP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bookmarkStart w:id="26" w:name="Par1788"/>
            <w:bookmarkEnd w:id="26"/>
            <w:r>
              <w:rPr>
                <w:rFonts w:ascii="Times New Roman" w:hAnsi="Times New Roman" w:cs="Times New Roman"/>
                <w:b/>
                <w:bCs/>
                <w:sz w:val="22"/>
                <w:szCs w:val="22"/>
              </w:rPr>
              <w:t>Основы законодательства в сфере дорожного движения</w:t>
            </w:r>
          </w:p>
        </w:tc>
        <w:tc>
          <w:tcPr>
            <w:tcW w:w="1696" w:type="dxa"/>
            <w:tcBorders>
              <w:left w:val="single" w:sz="4" w:space="0" w:color="000000"/>
            </w:tcBorders>
            <w:shd w:val="clear" w:color="auto" w:fill="auto"/>
          </w:tcPr>
          <w:p w:rsidR="00000000" w:rsidRDefault="003F6CA0">
            <w:pPr>
              <w:pStyle w:val="ConsPlusNormal"/>
              <w:snapToGrid w:val="0"/>
              <w:spacing w:line="26" w:lineRule="atLeast"/>
              <w:jc w:val="center"/>
              <w:rPr>
                <w:rFonts w:ascii="Times New Roman" w:hAnsi="Times New Roman" w:cs="Times New Roman"/>
                <w:sz w:val="22"/>
                <w:szCs w:val="22"/>
              </w:rPr>
            </w:pPr>
          </w:p>
        </w:tc>
        <w:tc>
          <w:tcPr>
            <w:tcW w:w="1770" w:type="dxa"/>
            <w:tcBorders>
              <w:left w:val="single" w:sz="4" w:space="0" w:color="000000"/>
              <w:right w:val="single" w:sz="4" w:space="0" w:color="000000"/>
            </w:tcBorders>
            <w:shd w:val="clear" w:color="auto" w:fill="auto"/>
          </w:tcPr>
          <w:p w:rsidR="00000000" w:rsidRDefault="003F6CA0">
            <w:pPr>
              <w:pStyle w:val="ConsPlusNormal"/>
              <w:snapToGrid w:val="0"/>
              <w:spacing w:line="26" w:lineRule="atLeast"/>
              <w:jc w:val="center"/>
              <w:rPr>
                <w:rFonts w:ascii="Times New Roman" w:hAnsi="Times New Roman" w:cs="Times New Roman"/>
                <w:sz w:val="22"/>
                <w:szCs w:val="22"/>
              </w:rPr>
            </w:pP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Дорожные знаки</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комплект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Дорожная разме</w:t>
            </w:r>
            <w:r>
              <w:rPr>
                <w:rFonts w:ascii="Times New Roman" w:hAnsi="Times New Roman" w:cs="Times New Roman"/>
                <w:sz w:val="22"/>
                <w:szCs w:val="22"/>
              </w:rPr>
              <w:t>тка</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комплект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Опознавательные и регистрационные знаки</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Средства регулирования дорожного движения</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Сигналы регулировщика</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Применение аварийной сигнализации и знака аварийной остановки</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Начало движения, маневрирование. Способы разворота</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Расположение транспортных средств на проезжей части</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Скорость движения</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Обгон, опережение, встречный разъезд</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Остановка и стоянка</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Проезд перекрестков</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Проезд пешеходных переходов и мест остановок маршрутных транспортных сре</w:t>
            </w:r>
            <w:r>
              <w:rPr>
                <w:rFonts w:ascii="Times New Roman" w:hAnsi="Times New Roman" w:cs="Times New Roman"/>
                <w:sz w:val="22"/>
                <w:szCs w:val="22"/>
              </w:rPr>
              <w:t>дств</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Движение через железнодорожные пути</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Движение по автомагистралям</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lastRenderedPageBreak/>
              <w:t>Движение в жилых зонах</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Перевозка пассажиров</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Перевозка грузов</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Неисправности и условия, при которых запрещается эксплуатация транспортных средств</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О</w:t>
            </w:r>
            <w:r>
              <w:rPr>
                <w:rFonts w:ascii="Times New Roman" w:hAnsi="Times New Roman" w:cs="Times New Roman"/>
                <w:sz w:val="22"/>
                <w:szCs w:val="22"/>
              </w:rPr>
              <w:t>тветственность за правонарушения в области дорожного движения</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Страхование автогражданской ответственности</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Последовательность действий при ДТП</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b/>
                <w:bCs/>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bookmarkStart w:id="27" w:name="Par1857"/>
            <w:bookmarkEnd w:id="27"/>
            <w:r>
              <w:rPr>
                <w:rFonts w:ascii="Times New Roman" w:hAnsi="Times New Roman" w:cs="Times New Roman"/>
                <w:b/>
                <w:bCs/>
                <w:sz w:val="22"/>
                <w:szCs w:val="22"/>
              </w:rPr>
              <w:t>Психофизиологические основы деятельности водителя</w:t>
            </w:r>
          </w:p>
        </w:tc>
        <w:tc>
          <w:tcPr>
            <w:tcW w:w="1696" w:type="dxa"/>
            <w:tcBorders>
              <w:left w:val="single" w:sz="4" w:space="0" w:color="000000"/>
            </w:tcBorders>
            <w:shd w:val="clear" w:color="auto" w:fill="auto"/>
          </w:tcPr>
          <w:p w:rsidR="00000000" w:rsidRDefault="003F6CA0">
            <w:pPr>
              <w:pStyle w:val="ConsPlusNormal"/>
              <w:snapToGrid w:val="0"/>
              <w:spacing w:line="26" w:lineRule="atLeast"/>
              <w:jc w:val="center"/>
              <w:rPr>
                <w:rFonts w:ascii="Times New Roman" w:hAnsi="Times New Roman" w:cs="Times New Roman"/>
                <w:sz w:val="22"/>
                <w:szCs w:val="22"/>
              </w:rPr>
            </w:pPr>
          </w:p>
        </w:tc>
        <w:tc>
          <w:tcPr>
            <w:tcW w:w="1770" w:type="dxa"/>
            <w:tcBorders>
              <w:left w:val="single" w:sz="4" w:space="0" w:color="000000"/>
              <w:right w:val="single" w:sz="4" w:space="0" w:color="000000"/>
            </w:tcBorders>
            <w:shd w:val="clear" w:color="auto" w:fill="auto"/>
          </w:tcPr>
          <w:p w:rsidR="00000000" w:rsidRDefault="003F6CA0">
            <w:pPr>
              <w:pStyle w:val="ConsPlusNormal"/>
              <w:snapToGrid w:val="0"/>
              <w:spacing w:line="26" w:lineRule="atLeast"/>
              <w:jc w:val="center"/>
              <w:rPr>
                <w:rFonts w:ascii="Times New Roman" w:hAnsi="Times New Roman" w:cs="Times New Roman"/>
                <w:sz w:val="22"/>
                <w:szCs w:val="22"/>
              </w:rPr>
            </w:pP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Психофизиологические особенности деятельнос</w:t>
            </w:r>
            <w:r>
              <w:rPr>
                <w:rFonts w:ascii="Times New Roman" w:hAnsi="Times New Roman" w:cs="Times New Roman"/>
                <w:sz w:val="22"/>
                <w:szCs w:val="22"/>
              </w:rPr>
              <w:t>ти водителя</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Воздействие на поведение водителя психотропных, наркотических веществ, алкоголя и медицинских препаратов</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Конфликтные ситуации в дорожном движении</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Факторы риска при вождении автомобиля</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bookmarkStart w:id="28" w:name="Par1872"/>
            <w:bookmarkEnd w:id="28"/>
            <w:r>
              <w:rPr>
                <w:rFonts w:ascii="Times New Roman" w:hAnsi="Times New Roman" w:cs="Times New Roman"/>
                <w:sz w:val="22"/>
                <w:szCs w:val="22"/>
              </w:rPr>
              <w:t>Основы управления транспортными сред</w:t>
            </w:r>
            <w:r>
              <w:rPr>
                <w:rFonts w:ascii="Times New Roman" w:hAnsi="Times New Roman" w:cs="Times New Roman"/>
                <w:sz w:val="22"/>
                <w:szCs w:val="22"/>
              </w:rPr>
              <w:t>ствами</w:t>
            </w:r>
          </w:p>
        </w:tc>
        <w:tc>
          <w:tcPr>
            <w:tcW w:w="1696" w:type="dxa"/>
            <w:tcBorders>
              <w:left w:val="single" w:sz="4" w:space="0" w:color="000000"/>
            </w:tcBorders>
            <w:shd w:val="clear" w:color="auto" w:fill="auto"/>
          </w:tcPr>
          <w:p w:rsidR="00000000" w:rsidRDefault="003F6CA0">
            <w:pPr>
              <w:pStyle w:val="ConsPlusNormal"/>
              <w:snapToGrid w:val="0"/>
              <w:spacing w:line="26" w:lineRule="atLeast"/>
              <w:jc w:val="center"/>
              <w:rPr>
                <w:rFonts w:ascii="Times New Roman" w:hAnsi="Times New Roman" w:cs="Times New Roman"/>
                <w:sz w:val="22"/>
                <w:szCs w:val="22"/>
              </w:rPr>
            </w:pPr>
          </w:p>
        </w:tc>
        <w:tc>
          <w:tcPr>
            <w:tcW w:w="1770" w:type="dxa"/>
            <w:tcBorders>
              <w:left w:val="single" w:sz="4" w:space="0" w:color="000000"/>
              <w:right w:val="single" w:sz="4" w:space="0" w:color="000000"/>
            </w:tcBorders>
            <w:shd w:val="clear" w:color="auto" w:fill="auto"/>
          </w:tcPr>
          <w:p w:rsidR="00000000" w:rsidRDefault="003F6CA0">
            <w:pPr>
              <w:pStyle w:val="ConsPlusNormal"/>
              <w:snapToGrid w:val="0"/>
              <w:spacing w:line="26" w:lineRule="atLeast"/>
              <w:jc w:val="center"/>
              <w:rPr>
                <w:rFonts w:ascii="Times New Roman" w:hAnsi="Times New Roman" w:cs="Times New Roman"/>
                <w:sz w:val="22"/>
                <w:szCs w:val="22"/>
              </w:rPr>
            </w:pP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Сложные дорожные условия</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Виды и причины ДТП</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Типичные опасные ситуации</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Сложные метеоусловия</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Движение в темное время суток</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Посадка водителя за рулем. Экипировка водителя</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Способы торможения</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Тормозной и остан</w:t>
            </w:r>
            <w:r>
              <w:rPr>
                <w:rFonts w:ascii="Times New Roman" w:hAnsi="Times New Roman" w:cs="Times New Roman"/>
                <w:sz w:val="22"/>
                <w:szCs w:val="22"/>
              </w:rPr>
              <w:t>овочный путь</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Действия водителя в критических ситуациях</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Силы, действующие на транспортное средство</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Управление автомобилем в нештатных ситуациях</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Профессиональная надежность водителя</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Дистанция и боковой интервал. Организация набл</w:t>
            </w:r>
            <w:r>
              <w:rPr>
                <w:rFonts w:ascii="Times New Roman" w:hAnsi="Times New Roman" w:cs="Times New Roman"/>
                <w:sz w:val="22"/>
                <w:szCs w:val="22"/>
              </w:rPr>
              <w:t>юдения в процессе управления транспортным средством</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Влияние дорожных условий на безопасность движения</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Безопасное прохождение поворотов</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lastRenderedPageBreak/>
              <w:t>Безопасность пассажиров транспортных средств</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Безопасность пешеходов и велосипедистов</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Типичн</w:t>
            </w:r>
            <w:r>
              <w:rPr>
                <w:rFonts w:ascii="Times New Roman" w:hAnsi="Times New Roman" w:cs="Times New Roman"/>
                <w:sz w:val="22"/>
                <w:szCs w:val="22"/>
              </w:rPr>
              <w:t>ые ошибки пешеходов</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Типовые примеры допускаемых нарушений ПДД</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b/>
                <w:bCs/>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bookmarkStart w:id="29" w:name="Par1932"/>
            <w:bookmarkEnd w:id="29"/>
            <w:r>
              <w:rPr>
                <w:rFonts w:ascii="Times New Roman" w:hAnsi="Times New Roman" w:cs="Times New Roman"/>
                <w:b/>
                <w:bCs/>
                <w:sz w:val="22"/>
                <w:szCs w:val="22"/>
              </w:rPr>
              <w:t>Устройство и техническое обслуживание транспортных средств категории "B" как объектов управления</w:t>
            </w:r>
          </w:p>
        </w:tc>
        <w:tc>
          <w:tcPr>
            <w:tcW w:w="1696" w:type="dxa"/>
            <w:tcBorders>
              <w:left w:val="single" w:sz="4" w:space="0" w:color="000000"/>
            </w:tcBorders>
            <w:shd w:val="clear" w:color="auto" w:fill="auto"/>
          </w:tcPr>
          <w:p w:rsidR="00000000" w:rsidRDefault="003F6CA0">
            <w:pPr>
              <w:pStyle w:val="ConsPlusNormal"/>
              <w:snapToGrid w:val="0"/>
              <w:spacing w:line="26" w:lineRule="atLeast"/>
              <w:jc w:val="center"/>
              <w:rPr>
                <w:rFonts w:ascii="Times New Roman" w:hAnsi="Times New Roman" w:cs="Times New Roman"/>
                <w:sz w:val="22"/>
                <w:szCs w:val="22"/>
              </w:rPr>
            </w:pPr>
          </w:p>
        </w:tc>
        <w:tc>
          <w:tcPr>
            <w:tcW w:w="1770" w:type="dxa"/>
            <w:tcBorders>
              <w:left w:val="single" w:sz="4" w:space="0" w:color="000000"/>
              <w:right w:val="single" w:sz="4" w:space="0" w:color="000000"/>
            </w:tcBorders>
            <w:shd w:val="clear" w:color="auto" w:fill="auto"/>
          </w:tcPr>
          <w:p w:rsidR="00000000" w:rsidRDefault="003F6CA0">
            <w:pPr>
              <w:pStyle w:val="ConsPlusNormal"/>
              <w:snapToGrid w:val="0"/>
              <w:spacing w:line="26" w:lineRule="atLeast"/>
              <w:jc w:val="center"/>
              <w:rPr>
                <w:rFonts w:ascii="Times New Roman" w:hAnsi="Times New Roman" w:cs="Times New Roman"/>
                <w:sz w:val="22"/>
                <w:szCs w:val="22"/>
              </w:rPr>
            </w:pP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Классификация автомобилей</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Общее устройство автомобиля</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Кузов автомобиля</w:t>
            </w:r>
            <w:r>
              <w:rPr>
                <w:rFonts w:ascii="Times New Roman" w:hAnsi="Times New Roman" w:cs="Times New Roman"/>
                <w:sz w:val="22"/>
                <w:szCs w:val="22"/>
              </w:rPr>
              <w:t>, системы пассивной безопасности</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Общее устройство и принцип работы двигателя</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Горюче-смазочные материалы и специальные жидкости</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Схемы трансмиссии автомобилей с различными приводами</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Общее устройство и принцип работы сцепления</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Об</w:t>
            </w:r>
            <w:r>
              <w:rPr>
                <w:rFonts w:ascii="Times New Roman" w:hAnsi="Times New Roman" w:cs="Times New Roman"/>
                <w:sz w:val="22"/>
                <w:szCs w:val="22"/>
              </w:rPr>
              <w:t>щее устройство и принцип работы механической коробки переключения передач</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Общее устройство и принцип работы автоматической коробки переключения передач</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Передняя и задняя подвески</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Конструкции и маркировка автомобильных шин</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Общее устр</w:t>
            </w:r>
            <w:r>
              <w:rPr>
                <w:rFonts w:ascii="Times New Roman" w:hAnsi="Times New Roman" w:cs="Times New Roman"/>
                <w:sz w:val="22"/>
                <w:szCs w:val="22"/>
              </w:rPr>
              <w:t>ойство и принцип работы тормозных систем</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Общее устройство и принцип работы системы рулевого управления</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Общее устройство и маркировка аккумуляторных батарей</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Общее устройство и принцип работы генератора</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Общее устройство и принцип рабо</w:t>
            </w:r>
            <w:r>
              <w:rPr>
                <w:rFonts w:ascii="Times New Roman" w:hAnsi="Times New Roman" w:cs="Times New Roman"/>
                <w:sz w:val="22"/>
                <w:szCs w:val="22"/>
              </w:rPr>
              <w:t>ты стартера</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Общее устройство и принцип работы бесконтактной и микропроцессорной систем зажигания</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Общее устройство и принцип работы внешних световых приборов и звуковых сигналов</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Классификация прицепов</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Общее устройство прицепа</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В</w:t>
            </w:r>
            <w:r>
              <w:rPr>
                <w:rFonts w:ascii="Times New Roman" w:hAnsi="Times New Roman" w:cs="Times New Roman"/>
                <w:sz w:val="22"/>
                <w:szCs w:val="22"/>
              </w:rPr>
              <w:t>иды подвесок, применяемых на прицепах</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Электрооборудование прицепа</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lastRenderedPageBreak/>
              <w:t>Устройство узла сцепки и тягово-сцепного устройства</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Контрольный осмотр и ежедневное техническое обслуживание автомобиля и прицепа</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bookmarkStart w:id="30" w:name="Par2007"/>
            <w:bookmarkEnd w:id="30"/>
            <w:r>
              <w:rPr>
                <w:rFonts w:ascii="Times New Roman" w:hAnsi="Times New Roman" w:cs="Times New Roman"/>
                <w:sz w:val="22"/>
                <w:szCs w:val="22"/>
              </w:rPr>
              <w:t>Организация и выполнение грузовых пе</w:t>
            </w:r>
            <w:r>
              <w:rPr>
                <w:rFonts w:ascii="Times New Roman" w:hAnsi="Times New Roman" w:cs="Times New Roman"/>
                <w:sz w:val="22"/>
                <w:szCs w:val="22"/>
              </w:rPr>
              <w:t>ревозок автомобильным транспортом</w:t>
            </w:r>
          </w:p>
        </w:tc>
        <w:tc>
          <w:tcPr>
            <w:tcW w:w="1696" w:type="dxa"/>
            <w:tcBorders>
              <w:left w:val="single" w:sz="4" w:space="0" w:color="000000"/>
            </w:tcBorders>
            <w:shd w:val="clear" w:color="auto" w:fill="auto"/>
          </w:tcPr>
          <w:p w:rsidR="00000000" w:rsidRDefault="003F6CA0">
            <w:pPr>
              <w:pStyle w:val="ConsPlusNormal"/>
              <w:snapToGrid w:val="0"/>
              <w:spacing w:line="26" w:lineRule="atLeast"/>
              <w:jc w:val="center"/>
              <w:rPr>
                <w:rFonts w:ascii="Times New Roman" w:hAnsi="Times New Roman" w:cs="Times New Roman"/>
                <w:sz w:val="22"/>
                <w:szCs w:val="22"/>
              </w:rPr>
            </w:pPr>
          </w:p>
        </w:tc>
        <w:tc>
          <w:tcPr>
            <w:tcW w:w="1770" w:type="dxa"/>
            <w:tcBorders>
              <w:left w:val="single" w:sz="4" w:space="0" w:color="000000"/>
              <w:right w:val="single" w:sz="4" w:space="0" w:color="000000"/>
            </w:tcBorders>
            <w:shd w:val="clear" w:color="auto" w:fill="auto"/>
          </w:tcPr>
          <w:p w:rsidR="00000000" w:rsidRDefault="003F6CA0">
            <w:pPr>
              <w:pStyle w:val="ConsPlusNormal"/>
              <w:snapToGrid w:val="0"/>
              <w:spacing w:line="26" w:lineRule="atLeast"/>
              <w:jc w:val="center"/>
              <w:rPr>
                <w:rFonts w:ascii="Times New Roman" w:hAnsi="Times New Roman" w:cs="Times New Roman"/>
                <w:sz w:val="22"/>
                <w:szCs w:val="22"/>
              </w:rPr>
            </w:pP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Нормативные правовые акты, определяющие порядок перевозки грузов автомобильным транспортом</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b/>
                <w:bCs/>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bookmarkStart w:id="31" w:name="Par2013"/>
            <w:bookmarkEnd w:id="31"/>
            <w:r>
              <w:rPr>
                <w:rFonts w:ascii="Times New Roman" w:hAnsi="Times New Roman" w:cs="Times New Roman"/>
                <w:b/>
                <w:bCs/>
                <w:sz w:val="22"/>
                <w:szCs w:val="22"/>
              </w:rPr>
              <w:t>Организация и выполнение пассажирских перевозок автомобильным транспортом</w:t>
            </w:r>
          </w:p>
        </w:tc>
        <w:tc>
          <w:tcPr>
            <w:tcW w:w="1696" w:type="dxa"/>
            <w:tcBorders>
              <w:left w:val="single" w:sz="4" w:space="0" w:color="000000"/>
            </w:tcBorders>
            <w:shd w:val="clear" w:color="auto" w:fill="auto"/>
          </w:tcPr>
          <w:p w:rsidR="00000000" w:rsidRDefault="003F6CA0">
            <w:pPr>
              <w:pStyle w:val="ConsPlusNormal"/>
              <w:snapToGrid w:val="0"/>
              <w:spacing w:line="26" w:lineRule="atLeast"/>
              <w:jc w:val="center"/>
              <w:rPr>
                <w:rFonts w:ascii="Times New Roman" w:hAnsi="Times New Roman" w:cs="Times New Roman"/>
                <w:sz w:val="22"/>
                <w:szCs w:val="22"/>
              </w:rPr>
            </w:pPr>
          </w:p>
        </w:tc>
        <w:tc>
          <w:tcPr>
            <w:tcW w:w="1770" w:type="dxa"/>
            <w:tcBorders>
              <w:left w:val="single" w:sz="4" w:space="0" w:color="000000"/>
              <w:right w:val="single" w:sz="4" w:space="0" w:color="000000"/>
            </w:tcBorders>
            <w:shd w:val="clear" w:color="auto" w:fill="auto"/>
          </w:tcPr>
          <w:p w:rsidR="00000000" w:rsidRDefault="003F6CA0">
            <w:pPr>
              <w:pStyle w:val="ConsPlusNormal"/>
              <w:snapToGrid w:val="0"/>
              <w:spacing w:line="26" w:lineRule="atLeast"/>
              <w:jc w:val="center"/>
              <w:rPr>
                <w:rFonts w:ascii="Times New Roman" w:hAnsi="Times New Roman" w:cs="Times New Roman"/>
                <w:sz w:val="22"/>
                <w:szCs w:val="22"/>
              </w:rPr>
            </w:pP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Нормативное правовое обеспечение пассажирских</w:t>
            </w:r>
            <w:r>
              <w:rPr>
                <w:rFonts w:ascii="Times New Roman" w:hAnsi="Times New Roman" w:cs="Times New Roman"/>
                <w:sz w:val="22"/>
                <w:szCs w:val="22"/>
              </w:rPr>
              <w:t xml:space="preserve"> перевозок автомобильным транспортом</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b/>
                <w:bCs/>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bookmarkStart w:id="32" w:name="Par2019"/>
            <w:bookmarkEnd w:id="32"/>
            <w:r>
              <w:rPr>
                <w:rFonts w:ascii="Times New Roman" w:hAnsi="Times New Roman" w:cs="Times New Roman"/>
                <w:b/>
                <w:bCs/>
                <w:sz w:val="22"/>
                <w:szCs w:val="22"/>
              </w:rPr>
              <w:t>Информационные материалы</w:t>
            </w:r>
          </w:p>
        </w:tc>
        <w:tc>
          <w:tcPr>
            <w:tcW w:w="1696" w:type="dxa"/>
            <w:tcBorders>
              <w:left w:val="single" w:sz="4" w:space="0" w:color="000000"/>
            </w:tcBorders>
            <w:shd w:val="clear" w:color="auto" w:fill="auto"/>
          </w:tcPr>
          <w:p w:rsidR="00000000" w:rsidRDefault="003F6CA0">
            <w:pPr>
              <w:pStyle w:val="ConsPlusNormal"/>
              <w:snapToGrid w:val="0"/>
              <w:spacing w:line="26" w:lineRule="atLeast"/>
              <w:jc w:val="center"/>
              <w:rPr>
                <w:rFonts w:ascii="Times New Roman" w:hAnsi="Times New Roman" w:cs="Times New Roman"/>
                <w:sz w:val="22"/>
                <w:szCs w:val="22"/>
              </w:rPr>
            </w:pPr>
          </w:p>
        </w:tc>
        <w:tc>
          <w:tcPr>
            <w:tcW w:w="1770" w:type="dxa"/>
            <w:tcBorders>
              <w:left w:val="single" w:sz="4" w:space="0" w:color="000000"/>
              <w:right w:val="single" w:sz="4" w:space="0" w:color="000000"/>
            </w:tcBorders>
            <w:shd w:val="clear" w:color="auto" w:fill="auto"/>
          </w:tcPr>
          <w:p w:rsidR="00000000" w:rsidRDefault="003F6CA0">
            <w:pPr>
              <w:pStyle w:val="ConsPlusNormal"/>
              <w:snapToGrid w:val="0"/>
              <w:spacing w:line="26" w:lineRule="atLeast"/>
              <w:jc w:val="center"/>
              <w:rPr>
                <w:rFonts w:ascii="Times New Roman" w:hAnsi="Times New Roman" w:cs="Times New Roman"/>
                <w:sz w:val="22"/>
                <w:szCs w:val="22"/>
              </w:rPr>
            </w:pP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bookmarkStart w:id="33" w:name="Par2022"/>
            <w:bookmarkEnd w:id="33"/>
            <w:r>
              <w:rPr>
                <w:rFonts w:ascii="Times New Roman" w:hAnsi="Times New Roman" w:cs="Times New Roman"/>
                <w:b/>
                <w:bCs/>
                <w:sz w:val="22"/>
                <w:szCs w:val="22"/>
              </w:rPr>
              <w:t>Информационный стенд</w:t>
            </w:r>
          </w:p>
        </w:tc>
        <w:tc>
          <w:tcPr>
            <w:tcW w:w="1696" w:type="dxa"/>
            <w:tcBorders>
              <w:left w:val="single" w:sz="4" w:space="0" w:color="000000"/>
            </w:tcBorders>
            <w:shd w:val="clear" w:color="auto" w:fill="auto"/>
          </w:tcPr>
          <w:p w:rsidR="00000000" w:rsidRDefault="003F6CA0">
            <w:pPr>
              <w:pStyle w:val="ConsPlusNormal"/>
              <w:snapToGrid w:val="0"/>
              <w:spacing w:line="26" w:lineRule="atLeast"/>
              <w:jc w:val="center"/>
              <w:rPr>
                <w:rFonts w:ascii="Times New Roman" w:hAnsi="Times New Roman" w:cs="Times New Roman"/>
                <w:sz w:val="22"/>
                <w:szCs w:val="22"/>
              </w:rPr>
            </w:pPr>
          </w:p>
        </w:tc>
        <w:tc>
          <w:tcPr>
            <w:tcW w:w="1770" w:type="dxa"/>
            <w:tcBorders>
              <w:left w:val="single" w:sz="4" w:space="0" w:color="000000"/>
              <w:right w:val="single" w:sz="4" w:space="0" w:color="000000"/>
            </w:tcBorders>
            <w:shd w:val="clear" w:color="auto" w:fill="auto"/>
          </w:tcPr>
          <w:p w:rsidR="00000000" w:rsidRDefault="003F6CA0">
            <w:pPr>
              <w:pStyle w:val="ConsPlusNormal"/>
              <w:snapToGrid w:val="0"/>
              <w:spacing w:line="26" w:lineRule="atLeast"/>
              <w:jc w:val="center"/>
              <w:rPr>
                <w:rFonts w:ascii="Times New Roman" w:hAnsi="Times New Roman" w:cs="Times New Roman"/>
                <w:sz w:val="22"/>
                <w:szCs w:val="22"/>
              </w:rPr>
            </w:pP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Закон Российской Федерации от 7 февраля 1992 г. N 2300-1 "О защите прав потребителей"</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Копия лицензии с соответствующим приложением</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Примерная программ</w:t>
            </w:r>
            <w:r>
              <w:rPr>
                <w:rFonts w:ascii="Times New Roman" w:hAnsi="Times New Roman" w:cs="Times New Roman"/>
                <w:sz w:val="22"/>
                <w:szCs w:val="22"/>
              </w:rPr>
              <w:t>а профессиональной подготовки водителей транспортных средств категории "B"</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Программа профессиональной подготовки водителей транспортных средств категории "B", согласованная с Госавтоинспекцией</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b/>
                <w:bCs/>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b/>
                <w:bCs/>
                <w:sz w:val="22"/>
                <w:szCs w:val="22"/>
              </w:rPr>
              <w:t>Учебный план</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Календарный учебный график (на к</w:t>
            </w:r>
            <w:r>
              <w:rPr>
                <w:rFonts w:ascii="Times New Roman" w:hAnsi="Times New Roman" w:cs="Times New Roman"/>
                <w:sz w:val="22"/>
                <w:szCs w:val="22"/>
              </w:rPr>
              <w:t>аждую учебную группу)</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Расписание занятий (на каждую учебную группу)</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График учебного вождения (на каждую учебную группу)</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Схемы учебных маршрутов, утвержденные руководителем организации, осуществляющей образовательную деятельность</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b/>
                <w:bCs/>
                <w:sz w:val="22"/>
                <w:szCs w:val="22"/>
              </w:rPr>
            </w:pPr>
            <w:r>
              <w:rPr>
                <w:rFonts w:ascii="Times New Roman" w:hAnsi="Times New Roman" w:cs="Times New Roman"/>
                <w:sz w:val="22"/>
                <w:szCs w:val="22"/>
              </w:rPr>
              <w:t>1</w:t>
            </w:r>
          </w:p>
        </w:tc>
      </w:tr>
      <w:tr w:rsidR="00000000">
        <w:tc>
          <w:tcPr>
            <w:tcW w:w="6294"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b/>
                <w:bCs/>
                <w:sz w:val="22"/>
                <w:szCs w:val="22"/>
              </w:rPr>
              <w:t>Кни</w:t>
            </w:r>
            <w:r>
              <w:rPr>
                <w:rFonts w:ascii="Times New Roman" w:hAnsi="Times New Roman" w:cs="Times New Roman"/>
                <w:b/>
                <w:bCs/>
                <w:sz w:val="22"/>
                <w:szCs w:val="22"/>
              </w:rPr>
              <w:t>га жалоб и предложений</w:t>
            </w:r>
          </w:p>
        </w:tc>
        <w:tc>
          <w:tcPr>
            <w:tcW w:w="1696" w:type="dxa"/>
            <w:tcBorders>
              <w:lef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w:t>
            </w:r>
          </w:p>
        </w:tc>
        <w:tc>
          <w:tcPr>
            <w:tcW w:w="1770" w:type="dxa"/>
            <w:tcBorders>
              <w:left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4" w:type="dxa"/>
            <w:tcBorders>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Адрес официального сайта в сети "Интернет"</w:t>
            </w:r>
          </w:p>
        </w:tc>
        <w:tc>
          <w:tcPr>
            <w:tcW w:w="1696" w:type="dxa"/>
            <w:tcBorders>
              <w:left w:val="single" w:sz="4" w:space="0" w:color="000000"/>
              <w:bottom w:val="single" w:sz="4" w:space="0" w:color="000000"/>
            </w:tcBorders>
            <w:shd w:val="clear" w:color="auto" w:fill="auto"/>
          </w:tcPr>
          <w:p w:rsidR="00000000" w:rsidRDefault="003F6CA0">
            <w:pPr>
              <w:pStyle w:val="ConsPlusNormal"/>
              <w:snapToGrid w:val="0"/>
              <w:spacing w:line="26" w:lineRule="atLeast"/>
              <w:jc w:val="center"/>
              <w:rPr>
                <w:rFonts w:ascii="Times New Roman" w:hAnsi="Times New Roman" w:cs="Times New Roman"/>
                <w:sz w:val="22"/>
                <w:szCs w:val="22"/>
              </w:rPr>
            </w:pPr>
          </w:p>
        </w:tc>
        <w:tc>
          <w:tcPr>
            <w:tcW w:w="1770" w:type="dxa"/>
            <w:tcBorders>
              <w:left w:val="single" w:sz="4" w:space="0" w:color="000000"/>
              <w:bottom w:val="single" w:sz="4" w:space="0" w:color="000000"/>
              <w:right w:val="single" w:sz="4" w:space="0" w:color="000000"/>
            </w:tcBorders>
            <w:shd w:val="clear" w:color="auto" w:fill="auto"/>
          </w:tcPr>
          <w:p w:rsidR="00000000" w:rsidRDefault="003F6CA0">
            <w:pPr>
              <w:pStyle w:val="ConsPlusNormal"/>
              <w:snapToGrid w:val="0"/>
              <w:spacing w:line="26" w:lineRule="atLeast"/>
              <w:jc w:val="center"/>
              <w:rPr>
                <w:rFonts w:ascii="Times New Roman" w:hAnsi="Times New Roman" w:cs="Times New Roman"/>
                <w:sz w:val="22"/>
                <w:szCs w:val="22"/>
              </w:rPr>
            </w:pPr>
          </w:p>
        </w:tc>
      </w:tr>
    </w:tbl>
    <w:p w:rsidR="00000000" w:rsidRDefault="003F6CA0">
      <w:pPr>
        <w:pStyle w:val="ConsPlusNormal"/>
        <w:spacing w:line="26" w:lineRule="atLeast"/>
        <w:jc w:val="both"/>
      </w:pPr>
    </w:p>
    <w:p w:rsidR="00000000" w:rsidRDefault="003F6CA0">
      <w:pPr>
        <w:pStyle w:val="ConsPlusNormal"/>
        <w:spacing w:line="26" w:lineRule="atLeast"/>
        <w:jc w:val="both"/>
        <w:rPr>
          <w:rFonts w:ascii="Times New Roman" w:hAnsi="Times New Roman" w:cs="Times New Roman"/>
          <w:b/>
          <w:bCs/>
          <w:sz w:val="22"/>
          <w:szCs w:val="22"/>
        </w:rPr>
      </w:pPr>
      <w:r>
        <w:rPr>
          <w:rFonts w:ascii="Times New Roman" w:hAnsi="Times New Roman" w:cs="Times New Roman"/>
          <w:sz w:val="22"/>
          <w:szCs w:val="22"/>
        </w:rPr>
        <w:t>--------------------------------</w:t>
      </w:r>
      <w:bookmarkStart w:id="34" w:name="Par2065"/>
      <w:bookmarkEnd w:id="34"/>
    </w:p>
    <w:p w:rsidR="00000000" w:rsidRDefault="003F6CA0">
      <w:pPr>
        <w:pStyle w:val="ConsPlusNormal"/>
        <w:spacing w:line="26" w:lineRule="atLeast"/>
        <w:ind w:firstLine="709"/>
        <w:jc w:val="center"/>
        <w:rPr>
          <w:rFonts w:ascii="Times New Roman" w:hAnsi="Times New Roman" w:cs="Times New Roman"/>
          <w:b/>
          <w:bCs/>
          <w:sz w:val="22"/>
          <w:szCs w:val="22"/>
        </w:rPr>
      </w:pPr>
    </w:p>
    <w:p w:rsidR="00000000" w:rsidRDefault="003F6CA0">
      <w:pPr>
        <w:pStyle w:val="ConsPlusNormal"/>
        <w:spacing w:line="26" w:lineRule="atLeast"/>
        <w:ind w:firstLine="709"/>
        <w:jc w:val="center"/>
        <w:rPr>
          <w:rFonts w:ascii="Times New Roman" w:hAnsi="Times New Roman" w:cs="Times New Roman"/>
          <w:b/>
          <w:bCs/>
          <w:sz w:val="22"/>
          <w:szCs w:val="22"/>
        </w:rPr>
      </w:pPr>
      <w:r>
        <w:rPr>
          <w:rFonts w:ascii="Times New Roman" w:hAnsi="Times New Roman" w:cs="Times New Roman"/>
          <w:b/>
          <w:bCs/>
          <w:sz w:val="22"/>
          <w:szCs w:val="22"/>
        </w:rPr>
        <w:t>5.4.5.Перечень материалов по предмету «Первая помощь</w:t>
      </w:r>
    </w:p>
    <w:p w:rsidR="00000000" w:rsidRDefault="003F6CA0">
      <w:pPr>
        <w:pStyle w:val="ConsPlusNormal"/>
        <w:spacing w:line="26" w:lineRule="atLeast"/>
        <w:ind w:firstLine="709"/>
        <w:jc w:val="center"/>
        <w:rPr>
          <w:rFonts w:ascii="Times New Roman" w:hAnsi="Times New Roman" w:cs="Times New Roman"/>
          <w:b/>
          <w:bCs/>
          <w:sz w:val="22"/>
          <w:szCs w:val="22"/>
        </w:rPr>
      </w:pPr>
      <w:r>
        <w:rPr>
          <w:rFonts w:ascii="Times New Roman" w:hAnsi="Times New Roman" w:cs="Times New Roman"/>
          <w:b/>
          <w:bCs/>
          <w:sz w:val="22"/>
          <w:szCs w:val="22"/>
        </w:rPr>
        <w:t>при дорожно-транспортном происшествии»</w:t>
      </w:r>
    </w:p>
    <w:p w:rsidR="00000000" w:rsidRDefault="003F6CA0">
      <w:pPr>
        <w:pStyle w:val="ConsPlusNormal"/>
        <w:spacing w:line="26" w:lineRule="atLeast"/>
        <w:ind w:firstLine="709"/>
        <w:jc w:val="center"/>
        <w:rPr>
          <w:rFonts w:ascii="Times New Roman" w:hAnsi="Times New Roman" w:cs="Times New Roman"/>
          <w:b/>
          <w:bCs/>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97"/>
        <w:gridCol w:w="1701"/>
        <w:gridCol w:w="1761"/>
      </w:tblGrid>
      <w:tr w:rsidR="00000000">
        <w:tc>
          <w:tcPr>
            <w:tcW w:w="6297"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b/>
                <w:bCs/>
                <w:sz w:val="22"/>
                <w:szCs w:val="22"/>
              </w:rPr>
              <w:t>Наименование учебных материалов</w:t>
            </w:r>
          </w:p>
        </w:tc>
        <w:tc>
          <w:tcPr>
            <w:tcW w:w="1701"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Единица измерения</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b/>
                <w:bCs/>
                <w:sz w:val="22"/>
                <w:szCs w:val="22"/>
              </w:rPr>
            </w:pPr>
            <w:r>
              <w:rPr>
                <w:rFonts w:ascii="Times New Roman" w:hAnsi="Times New Roman" w:cs="Times New Roman"/>
                <w:sz w:val="22"/>
                <w:szCs w:val="22"/>
              </w:rPr>
              <w:t>Кол</w:t>
            </w:r>
            <w:r>
              <w:rPr>
                <w:rFonts w:ascii="Times New Roman" w:hAnsi="Times New Roman" w:cs="Times New Roman"/>
                <w:sz w:val="22"/>
                <w:szCs w:val="22"/>
              </w:rPr>
              <w:t>ичество</w:t>
            </w:r>
          </w:p>
        </w:tc>
      </w:tr>
      <w:tr w:rsidR="00000000">
        <w:tblPrEx>
          <w:tblCellMar>
            <w:top w:w="62" w:type="dxa"/>
            <w:left w:w="102" w:type="dxa"/>
          </w:tblCellMar>
        </w:tblPrEx>
        <w:tc>
          <w:tcPr>
            <w:tcW w:w="9759" w:type="dxa"/>
            <w:gridSpan w:val="3"/>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bookmarkStart w:id="35" w:name="Par2073"/>
            <w:bookmarkEnd w:id="35"/>
            <w:r>
              <w:rPr>
                <w:rFonts w:ascii="Times New Roman" w:hAnsi="Times New Roman" w:cs="Times New Roman"/>
                <w:b/>
                <w:bCs/>
                <w:sz w:val="22"/>
                <w:szCs w:val="22"/>
              </w:rPr>
              <w:t>Оборудование</w:t>
            </w:r>
          </w:p>
        </w:tc>
      </w:tr>
      <w:tr w:rsidR="00000000">
        <w:tc>
          <w:tcPr>
            <w:tcW w:w="6297"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lastRenderedPageBreak/>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701"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комплект</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7"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Тренажер-манекен взрослого пострадавшего (голова, торс) без контр</w:t>
            </w:r>
            <w:r>
              <w:rPr>
                <w:rFonts w:ascii="Times New Roman" w:hAnsi="Times New Roman" w:cs="Times New Roman"/>
                <w:sz w:val="22"/>
                <w:szCs w:val="22"/>
              </w:rPr>
              <w:t>олера для отработки приемов сердечно-легочной реанимации</w:t>
            </w:r>
          </w:p>
        </w:tc>
        <w:tc>
          <w:tcPr>
            <w:tcW w:w="1701"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комплект</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7"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Тренажер-манекен взрослого пострадавшего для отработки приемов удаления инородного тела из верхних дыхательных путей</w:t>
            </w:r>
          </w:p>
        </w:tc>
        <w:tc>
          <w:tcPr>
            <w:tcW w:w="1701"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комплект</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7"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Расходный материал для тренажеров (запасные лицевые маски,</w:t>
            </w:r>
            <w:r>
              <w:rPr>
                <w:rFonts w:ascii="Times New Roman" w:hAnsi="Times New Roman" w:cs="Times New Roman"/>
                <w:sz w:val="22"/>
                <w:szCs w:val="22"/>
              </w:rPr>
              <w:t xml:space="preserve"> запасные "дыхательные пути", пленки с клапаном для проведения искусственной вентиляции легких)</w:t>
            </w:r>
          </w:p>
        </w:tc>
        <w:tc>
          <w:tcPr>
            <w:tcW w:w="1701"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комплект</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20</w:t>
            </w:r>
          </w:p>
        </w:tc>
      </w:tr>
      <w:tr w:rsidR="00000000">
        <w:tc>
          <w:tcPr>
            <w:tcW w:w="6297"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Мотоциклетный шлем</w:t>
            </w:r>
          </w:p>
        </w:tc>
        <w:tc>
          <w:tcPr>
            <w:tcW w:w="1701"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штук</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b/>
                <w:bCs/>
                <w:sz w:val="22"/>
                <w:szCs w:val="22"/>
              </w:rPr>
            </w:pPr>
            <w:r>
              <w:rPr>
                <w:rFonts w:ascii="Times New Roman" w:hAnsi="Times New Roman" w:cs="Times New Roman"/>
                <w:sz w:val="22"/>
                <w:szCs w:val="22"/>
              </w:rPr>
              <w:t>1</w:t>
            </w:r>
          </w:p>
        </w:tc>
      </w:tr>
      <w:tr w:rsidR="00000000">
        <w:tblPrEx>
          <w:tblCellMar>
            <w:top w:w="62" w:type="dxa"/>
            <w:left w:w="102" w:type="dxa"/>
          </w:tblCellMar>
        </w:tblPrEx>
        <w:tc>
          <w:tcPr>
            <w:tcW w:w="9759" w:type="dxa"/>
            <w:gridSpan w:val="3"/>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bookmarkStart w:id="36" w:name="Par2089"/>
            <w:bookmarkEnd w:id="36"/>
            <w:r>
              <w:rPr>
                <w:rFonts w:ascii="Times New Roman" w:hAnsi="Times New Roman" w:cs="Times New Roman"/>
                <w:b/>
                <w:bCs/>
                <w:sz w:val="22"/>
                <w:szCs w:val="22"/>
              </w:rPr>
              <w:t>Расходные материалы</w:t>
            </w:r>
          </w:p>
        </w:tc>
      </w:tr>
      <w:tr w:rsidR="00000000">
        <w:tc>
          <w:tcPr>
            <w:tcW w:w="6297"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Аптечка первой помощи (автомобильная)</w:t>
            </w:r>
          </w:p>
        </w:tc>
        <w:tc>
          <w:tcPr>
            <w:tcW w:w="1701"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комплект</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8</w:t>
            </w:r>
          </w:p>
        </w:tc>
      </w:tr>
      <w:tr w:rsidR="00000000">
        <w:tc>
          <w:tcPr>
            <w:tcW w:w="6297"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Табельные средства для оказания первой помощи. Ус</w:t>
            </w:r>
            <w:r>
              <w:rPr>
                <w:rFonts w:ascii="Times New Roman" w:hAnsi="Times New Roman" w:cs="Times New Roman"/>
                <w:sz w:val="22"/>
                <w:szCs w:val="22"/>
              </w:rPr>
              <w:t>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 Средства иммобилизации для верхних, нижних конечностей, шейного отдела позвоночника (шины). Перевязо</w:t>
            </w:r>
            <w:r>
              <w:rPr>
                <w:rFonts w:ascii="Times New Roman" w:hAnsi="Times New Roman" w:cs="Times New Roman"/>
                <w:sz w:val="22"/>
                <w:szCs w:val="22"/>
              </w:rPr>
              <w:t>чные средства (бинты, салфетки, лейкопластырь)</w:t>
            </w:r>
          </w:p>
        </w:tc>
        <w:tc>
          <w:tcPr>
            <w:tcW w:w="1701"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комплект</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7"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701"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комплект</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b/>
                <w:bCs/>
                <w:sz w:val="22"/>
                <w:szCs w:val="22"/>
              </w:rPr>
            </w:pPr>
            <w:r>
              <w:rPr>
                <w:rFonts w:ascii="Times New Roman" w:hAnsi="Times New Roman" w:cs="Times New Roman"/>
                <w:sz w:val="22"/>
                <w:szCs w:val="22"/>
              </w:rPr>
              <w:t>1</w:t>
            </w:r>
          </w:p>
        </w:tc>
      </w:tr>
      <w:tr w:rsidR="00000000">
        <w:tblPrEx>
          <w:tblCellMar>
            <w:top w:w="62" w:type="dxa"/>
            <w:left w:w="102" w:type="dxa"/>
          </w:tblCellMar>
        </w:tblPrEx>
        <w:tc>
          <w:tcPr>
            <w:tcW w:w="9759" w:type="dxa"/>
            <w:gridSpan w:val="3"/>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bookmarkStart w:id="37" w:name="Par2099"/>
            <w:bookmarkEnd w:id="37"/>
            <w:r>
              <w:rPr>
                <w:rFonts w:ascii="Times New Roman" w:hAnsi="Times New Roman" w:cs="Times New Roman"/>
                <w:b/>
                <w:bCs/>
                <w:sz w:val="22"/>
                <w:szCs w:val="22"/>
              </w:rPr>
              <w:t>Учебно-наглядные пособия &lt;1&gt;</w:t>
            </w:r>
          </w:p>
        </w:tc>
      </w:tr>
      <w:tr w:rsidR="00000000">
        <w:tc>
          <w:tcPr>
            <w:tcW w:w="6297"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Учебные пособия</w:t>
            </w:r>
            <w:r>
              <w:rPr>
                <w:rFonts w:ascii="Times New Roman" w:hAnsi="Times New Roman" w:cs="Times New Roman"/>
                <w:sz w:val="22"/>
                <w:szCs w:val="22"/>
              </w:rPr>
              <w:t xml:space="preserve"> по первой помощи пострадавшим в дорожно-транспортных происшествиях для водителей</w:t>
            </w:r>
          </w:p>
        </w:tc>
        <w:tc>
          <w:tcPr>
            <w:tcW w:w="1701"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комплект</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18</w:t>
            </w:r>
          </w:p>
        </w:tc>
      </w:tr>
      <w:tr w:rsidR="00000000">
        <w:tc>
          <w:tcPr>
            <w:tcW w:w="6297"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Учебные фильмы по первой помощи пострадавшим в дорожно-транспортных происшествиях</w:t>
            </w:r>
          </w:p>
        </w:tc>
        <w:tc>
          <w:tcPr>
            <w:tcW w:w="1701"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комплект</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7"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Наглядные пособия: способы остановки кровотечения, сердечно-легочна</w:t>
            </w:r>
            <w:r>
              <w:rPr>
                <w:rFonts w:ascii="Times New Roman" w:hAnsi="Times New Roman" w:cs="Times New Roman"/>
                <w:sz w:val="22"/>
                <w:szCs w:val="22"/>
              </w:rPr>
              <w:t>я реанимация, транспортные положения, первая помощь при скелетной травме, ранениях и термической травме</w:t>
            </w:r>
          </w:p>
        </w:tc>
        <w:tc>
          <w:tcPr>
            <w:tcW w:w="1701"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комплект</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b/>
                <w:bCs/>
                <w:sz w:val="22"/>
                <w:szCs w:val="22"/>
              </w:rPr>
            </w:pPr>
            <w:r>
              <w:rPr>
                <w:rFonts w:ascii="Times New Roman" w:hAnsi="Times New Roman" w:cs="Times New Roman"/>
                <w:sz w:val="22"/>
                <w:szCs w:val="22"/>
              </w:rPr>
              <w:t>1</w:t>
            </w:r>
          </w:p>
        </w:tc>
      </w:tr>
      <w:tr w:rsidR="00000000">
        <w:tblPrEx>
          <w:tblCellMar>
            <w:top w:w="62" w:type="dxa"/>
            <w:left w:w="102" w:type="dxa"/>
          </w:tblCellMar>
        </w:tblPrEx>
        <w:tc>
          <w:tcPr>
            <w:tcW w:w="9759" w:type="dxa"/>
            <w:gridSpan w:val="3"/>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bookmarkStart w:id="38" w:name="Par2109"/>
            <w:bookmarkEnd w:id="38"/>
            <w:r>
              <w:rPr>
                <w:rFonts w:ascii="Times New Roman" w:hAnsi="Times New Roman" w:cs="Times New Roman"/>
                <w:b/>
                <w:bCs/>
                <w:sz w:val="22"/>
                <w:szCs w:val="22"/>
              </w:rPr>
              <w:t>Технические средства обучения</w:t>
            </w:r>
          </w:p>
        </w:tc>
      </w:tr>
      <w:tr w:rsidR="00000000">
        <w:tc>
          <w:tcPr>
            <w:tcW w:w="6297"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Компьютер с соответствующим программным обеспечением</w:t>
            </w:r>
          </w:p>
        </w:tc>
        <w:tc>
          <w:tcPr>
            <w:tcW w:w="1701"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комплект</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7"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Мультимедийный проектор</w:t>
            </w:r>
          </w:p>
        </w:tc>
        <w:tc>
          <w:tcPr>
            <w:tcW w:w="1701"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комплект</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r w:rsidR="00000000">
        <w:tc>
          <w:tcPr>
            <w:tcW w:w="6297"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Экран (э</w:t>
            </w:r>
            <w:r>
              <w:rPr>
                <w:rFonts w:ascii="Times New Roman" w:hAnsi="Times New Roman" w:cs="Times New Roman"/>
                <w:sz w:val="22"/>
                <w:szCs w:val="22"/>
              </w:rPr>
              <w:t>лектронная доска)</w:t>
            </w:r>
          </w:p>
        </w:tc>
        <w:tc>
          <w:tcPr>
            <w:tcW w:w="1701" w:type="dxa"/>
            <w:tcBorders>
              <w:top w:val="single" w:sz="4" w:space="0" w:color="000000"/>
              <w:left w:val="single" w:sz="4" w:space="0" w:color="000000"/>
              <w:bottom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комплект</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F6CA0">
            <w:pPr>
              <w:pStyle w:val="ConsPlusNormal"/>
              <w:spacing w:line="26" w:lineRule="atLeast"/>
              <w:jc w:val="center"/>
              <w:rPr>
                <w:rFonts w:ascii="Times New Roman" w:hAnsi="Times New Roman" w:cs="Times New Roman"/>
                <w:sz w:val="22"/>
                <w:szCs w:val="22"/>
              </w:rPr>
            </w:pPr>
            <w:r>
              <w:rPr>
                <w:rFonts w:ascii="Times New Roman" w:hAnsi="Times New Roman" w:cs="Times New Roman"/>
                <w:sz w:val="22"/>
                <w:szCs w:val="22"/>
              </w:rPr>
              <w:t>1</w:t>
            </w:r>
          </w:p>
        </w:tc>
      </w:tr>
    </w:tbl>
    <w:p w:rsidR="00000000" w:rsidRDefault="003F6CA0">
      <w:pPr>
        <w:pStyle w:val="ConsPlusNormal"/>
        <w:spacing w:line="26" w:lineRule="atLeast"/>
        <w:jc w:val="both"/>
        <w:rPr>
          <w:rFonts w:ascii="Times New Roman" w:hAnsi="Times New Roman" w:cs="Times New Roman"/>
          <w:sz w:val="22"/>
          <w:szCs w:val="22"/>
        </w:rPr>
      </w:pPr>
      <w:r>
        <w:rPr>
          <w:rFonts w:ascii="Times New Roman" w:hAnsi="Times New Roman" w:cs="Times New Roman"/>
          <w:sz w:val="22"/>
          <w:szCs w:val="22"/>
        </w:rPr>
        <w:t>--------------------------------</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1. Учебно-наглядные пособия допустимо представлять в виде печатных изданий, плакатов, электронных учебных материалов, тематических фильмов.</w:t>
      </w:r>
    </w:p>
    <w:p w:rsidR="00000000" w:rsidRDefault="003F6CA0">
      <w:pPr>
        <w:pStyle w:val="ConsPlusNormal"/>
        <w:spacing w:line="26" w:lineRule="atLeast"/>
        <w:jc w:val="both"/>
        <w:rPr>
          <w:rFonts w:ascii="Times New Roman" w:hAnsi="Times New Roman" w:cs="Times New Roman"/>
          <w:sz w:val="22"/>
          <w:szCs w:val="22"/>
        </w:rPr>
      </w:pP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lastRenderedPageBreak/>
        <w:t>Участок закрытой площадки для первоначального обучен</w:t>
      </w:r>
      <w:r>
        <w:rPr>
          <w:rFonts w:ascii="Times New Roman" w:hAnsi="Times New Roman" w:cs="Times New Roman"/>
          <w:sz w:val="22"/>
          <w:szCs w:val="22"/>
        </w:rPr>
        <w:t>ия вождению транспортных средств, используемые для выполнения учебных (контрольных) заданий, предусмотренных Примерной программой, должны иметь ровное и однородное асфальто- или цементобетонное покрытие, обеспечивающее круглогодичное функционирование. Закр</w:t>
      </w:r>
      <w:r>
        <w:rPr>
          <w:rFonts w:ascii="Times New Roman" w:hAnsi="Times New Roman" w:cs="Times New Roman"/>
          <w:sz w:val="22"/>
          <w:szCs w:val="22"/>
        </w:rPr>
        <w:t>ытая площадка имеет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Наклонный участок (эстакада) должен иметь п</w:t>
      </w:r>
      <w:r>
        <w:rPr>
          <w:rFonts w:ascii="Times New Roman" w:hAnsi="Times New Roman" w:cs="Times New Roman"/>
          <w:sz w:val="22"/>
          <w:szCs w:val="22"/>
        </w:rPr>
        <w:t>родольный уклон относительно поверхности закрытой площадки или автодрома в пределах 8 - 16% включительно, колейная эстакада не используется.</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Размеры закрытой площадки для первоначального обучения вождению транспортных средств составляют не менее 0,24 га.</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П</w:t>
      </w:r>
      <w:r>
        <w:rPr>
          <w:rFonts w:ascii="Times New Roman" w:hAnsi="Times New Roman" w:cs="Times New Roman"/>
          <w:sz w:val="22"/>
          <w:szCs w:val="22"/>
        </w:rPr>
        <w:t xml:space="preserve">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 а также обеспечения объективности оценки в разных погодных условиях не </w:t>
      </w:r>
      <w:r>
        <w:rPr>
          <w:rFonts w:ascii="Times New Roman" w:hAnsi="Times New Roman" w:cs="Times New Roman"/>
          <w:sz w:val="22"/>
          <w:szCs w:val="22"/>
        </w:rPr>
        <w:t>ниже 0,4 по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&lt;1&gt;, что соответствует влажному асфальтобетонному покрытию.</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Для разметки границ выполн</w:t>
      </w:r>
      <w:r>
        <w:rPr>
          <w:rFonts w:ascii="Times New Roman" w:hAnsi="Times New Roman" w:cs="Times New Roman"/>
          <w:sz w:val="22"/>
          <w:szCs w:val="22"/>
        </w:rPr>
        <w:t>ения соответствующих заданий применяются конуса разметочные (ограничительные), стойки разметочные, вехи стержневые, съемное оборудование, позволяющее разметить границы для поочередного выполнения соответствующих заданий: конуса разметочные (ограничительные</w:t>
      </w:r>
      <w:r>
        <w:rPr>
          <w:rFonts w:ascii="Times New Roman" w:hAnsi="Times New Roman" w:cs="Times New Roman"/>
          <w:sz w:val="22"/>
          <w:szCs w:val="22"/>
        </w:rPr>
        <w:t>), стойки разметочные, вехи стержневые, столбики оградительные съемные, ленту оградительную, разметку временную.</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Поперечный уклон участков закрытой площадки или автодрома, используемых для выполнения учебных (контрольных) заданий, предусмотренных Примерной</w:t>
      </w:r>
      <w:r>
        <w:rPr>
          <w:rFonts w:ascii="Times New Roman" w:hAnsi="Times New Roman" w:cs="Times New Roman"/>
          <w:sz w:val="22"/>
          <w:szCs w:val="22"/>
        </w:rPr>
        <w:t xml:space="preserve"> программой, обеспечивает водоотвод с их поверхности.</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Продольный уклон закрытой площадки (за исключением наклонного участка (эстакады) не более 100%.</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 xml:space="preserve">Освещенность закрытой площадки в темное время суток не менее 20 лк. Отношение максимальной освещенности к </w:t>
      </w:r>
      <w:r>
        <w:rPr>
          <w:rFonts w:ascii="Times New Roman" w:hAnsi="Times New Roman" w:cs="Times New Roman"/>
          <w:sz w:val="22"/>
          <w:szCs w:val="22"/>
        </w:rPr>
        <w:t>средней не более 3:1. Показатель ослепленности установок наружного освещения превышает 150.</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На автодроме должен оборудоваться перекресток (регулируемый или нерегулируемый), пешеходный переход, устанавливаться дорожные знаки.</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Автодромы, кроме того, должны б</w:t>
      </w:r>
      <w:r>
        <w:rPr>
          <w:rFonts w:ascii="Times New Roman" w:hAnsi="Times New Roman" w:cs="Times New Roman"/>
          <w:sz w:val="22"/>
          <w:szCs w:val="22"/>
        </w:rPr>
        <w:t>ыть оборудованы средствами организации дорожного движения в соответствии с требованиями ГОСТ Р 52290-2004 "Технические средства организации дорожного движения. Знаки дорожные. Общие технические требования" (далее - ГОСТ Р 52290-2004), ГОСТ Р 51256-2011 "Те</w:t>
      </w:r>
      <w:r>
        <w:rPr>
          <w:rFonts w:ascii="Times New Roman" w:hAnsi="Times New Roman" w:cs="Times New Roman"/>
          <w:sz w:val="22"/>
          <w:szCs w:val="22"/>
        </w:rPr>
        <w:t>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w:t>
      </w:r>
      <w:r>
        <w:rPr>
          <w:rFonts w:ascii="Times New Roman" w:hAnsi="Times New Roman" w:cs="Times New Roman"/>
          <w:sz w:val="22"/>
          <w:szCs w:val="22"/>
        </w:rPr>
        <w:t>я. Методы испытаний" (далее - ГОСТ Р 52282-2004),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w:t>
      </w:r>
      <w:r>
        <w:rPr>
          <w:rFonts w:ascii="Times New Roman" w:hAnsi="Times New Roman" w:cs="Times New Roman"/>
          <w:sz w:val="22"/>
          <w:szCs w:val="22"/>
        </w:rPr>
        <w:t xml:space="preserve">ожных знаков I или II типоразмера по ГОСТ Р 52290-2004, светофоров типа Т.1 по ГОСТ Р 52282-2004 и уменьшение норм установки дорожных знаков, светофоров. </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Автоматизированные автодромы должны быть оборудованы техническими средствами, позволяющими осуществля</w:t>
      </w:r>
      <w:r>
        <w:rPr>
          <w:rFonts w:ascii="Times New Roman" w:hAnsi="Times New Roman" w:cs="Times New Roman"/>
          <w:sz w:val="22"/>
          <w:szCs w:val="22"/>
        </w:rPr>
        <w:t>ть контроль, оценку и хранение результатов выполнения учебных (контрольных) заданий в автоматизированном режиме.</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Условия реализации Примерной программы составляют требования к учебно-материальной базе организации, осуществляющей образовательную деятельност</w:t>
      </w:r>
      <w:r>
        <w:rPr>
          <w:rFonts w:ascii="Times New Roman" w:hAnsi="Times New Roman" w:cs="Times New Roman"/>
          <w:sz w:val="22"/>
          <w:szCs w:val="22"/>
        </w:rPr>
        <w:t>ь.</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Оценка состояния учебно-материальной базы по результатам самообследования образовательной организацией размещается на официальном сайте образовательной организации в информационно-телекоммуникационной сети "Интернет".</w:t>
      </w:r>
    </w:p>
    <w:p w:rsidR="00000000" w:rsidRDefault="003F6CA0">
      <w:pPr>
        <w:pStyle w:val="ConsPlusNormal"/>
        <w:spacing w:line="26" w:lineRule="atLeast"/>
        <w:ind w:firstLine="709"/>
        <w:jc w:val="both"/>
        <w:rPr>
          <w:rFonts w:ascii="Times New Roman" w:hAnsi="Times New Roman" w:cs="Times New Roman"/>
          <w:sz w:val="22"/>
          <w:szCs w:val="22"/>
        </w:rPr>
      </w:pPr>
    </w:p>
    <w:p w:rsidR="00000000" w:rsidRDefault="003F6CA0">
      <w:pPr>
        <w:pStyle w:val="ConsPlusNormal"/>
        <w:spacing w:line="26" w:lineRule="atLeast"/>
        <w:jc w:val="center"/>
        <w:rPr>
          <w:rFonts w:ascii="Times New Roman" w:hAnsi="Times New Roman" w:cs="Times New Roman"/>
          <w:sz w:val="22"/>
          <w:szCs w:val="22"/>
        </w:rPr>
      </w:pPr>
      <w:bookmarkStart w:id="39" w:name="Par2143"/>
      <w:bookmarkEnd w:id="39"/>
      <w:r>
        <w:rPr>
          <w:rFonts w:ascii="Times New Roman" w:hAnsi="Times New Roman" w:cs="Times New Roman"/>
          <w:b/>
          <w:bCs/>
          <w:sz w:val="22"/>
          <w:szCs w:val="22"/>
        </w:rPr>
        <w:t>6. СИСТЕМА ОЦЕНКИ РЕЗУЛЬТАТОВ ОСВО</w:t>
      </w:r>
      <w:r>
        <w:rPr>
          <w:rFonts w:ascii="Times New Roman" w:hAnsi="Times New Roman" w:cs="Times New Roman"/>
          <w:b/>
          <w:bCs/>
          <w:sz w:val="22"/>
          <w:szCs w:val="22"/>
        </w:rPr>
        <w:t>ЕНИЯ  ПРОГРАММЫ</w:t>
      </w:r>
    </w:p>
    <w:p w:rsidR="00000000" w:rsidRDefault="003F6CA0">
      <w:pPr>
        <w:pStyle w:val="ConsPlusNormal"/>
        <w:spacing w:line="26" w:lineRule="atLeast"/>
        <w:jc w:val="both"/>
        <w:rPr>
          <w:rFonts w:ascii="Times New Roman" w:hAnsi="Times New Roman" w:cs="Times New Roman"/>
          <w:sz w:val="22"/>
          <w:szCs w:val="22"/>
        </w:rPr>
      </w:pP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lastRenderedPageBreak/>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НОУ ДПО Курганинская ТШ РО «ДОСААФ России» КК, осуществляющей образовател</w:t>
      </w:r>
      <w:r>
        <w:rPr>
          <w:rFonts w:ascii="Times New Roman" w:hAnsi="Times New Roman" w:cs="Times New Roman"/>
          <w:sz w:val="22"/>
          <w:szCs w:val="22"/>
        </w:rPr>
        <w:t>ьную деятельность. В период изучения дисциплины преподаватель ведет журнал качества знаний по всем обучающимся, куда вносятся оценки успеваемости, изучение каждого из циклов сопровождается промежуточной аттестацией  обучающихся, проводимой в форме зачетов.</w:t>
      </w:r>
    </w:p>
    <w:p w:rsidR="00000000" w:rsidRDefault="003F6CA0">
      <w:pPr>
        <w:pStyle w:val="ConsPlusNormal"/>
        <w:rPr>
          <w:rFonts w:ascii="Times New Roman" w:hAnsi="Times New Roman" w:cs="Times New Roman"/>
          <w:sz w:val="22"/>
          <w:szCs w:val="22"/>
        </w:rPr>
      </w:pPr>
      <w:r>
        <w:rPr>
          <w:rFonts w:ascii="Times New Roman" w:hAnsi="Times New Roman" w:cs="Times New Roman"/>
          <w:sz w:val="22"/>
          <w:szCs w:val="22"/>
        </w:rPr>
        <w:t>Освоение учебного цикла образовательной программы, сопровождается промежуточной аттестацией обучающихся, проводимой в форме зачетов. Текущий контроль успеваемости и промежуточная аттестация проводятся преподавателями и мастерами производственного обучения</w:t>
      </w:r>
      <w:r>
        <w:rPr>
          <w:rFonts w:ascii="Times New Roman" w:hAnsi="Times New Roman" w:cs="Times New Roman"/>
          <w:sz w:val="22"/>
          <w:szCs w:val="22"/>
        </w:rPr>
        <w:t>, работающими в конкретной группе, самостоятельно. Знания, умения, навыки оцениваются по пятибалльной системе: 5 «отлично», 4 «хорошо», 3 «удовлетворительно», 2 «неудовлетворительно», 1 «плохо», а также по системе зачет «зачтено» и не зачет «не зачтено».</w:t>
      </w:r>
    </w:p>
    <w:p w:rsidR="00000000" w:rsidRDefault="003F6CA0">
      <w:pPr>
        <w:pStyle w:val="ConsPlusNormal"/>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.2. Критерии оценивания знаний и умений по предмету</w:t>
      </w:r>
    </w:p>
    <w:p w:rsidR="00000000" w:rsidRDefault="003F6CA0">
      <w:pPr>
        <w:pStyle w:val="ConsPlusNormal"/>
        <w:rPr>
          <w:rFonts w:ascii="Times New Roman" w:hAnsi="Times New Roman" w:cs="Times New Roman"/>
          <w:sz w:val="22"/>
          <w:szCs w:val="22"/>
        </w:rPr>
      </w:pPr>
      <w:r>
        <w:rPr>
          <w:rFonts w:ascii="Times New Roman" w:hAnsi="Times New Roman" w:cs="Times New Roman"/>
          <w:sz w:val="22"/>
          <w:szCs w:val="22"/>
        </w:rPr>
        <w:t>6.2.1. Критерии оценки полученных знаний и эффективности учебной программы по устным ответам на контрольные вопросы:</w:t>
      </w:r>
    </w:p>
    <w:p w:rsidR="00000000" w:rsidRDefault="003F6CA0">
      <w:pPr>
        <w:pStyle w:val="ConsPlusNormal"/>
        <w:rPr>
          <w:rFonts w:ascii="Times New Roman" w:hAnsi="Times New Roman" w:cs="Times New Roman"/>
          <w:sz w:val="22"/>
          <w:szCs w:val="22"/>
        </w:rPr>
      </w:pPr>
      <w:r>
        <w:rPr>
          <w:rFonts w:ascii="Times New Roman" w:hAnsi="Times New Roman" w:cs="Times New Roman"/>
          <w:sz w:val="22"/>
          <w:szCs w:val="22"/>
        </w:rPr>
        <w:t>Оценка 5 («отлично») выставляется при условии точного и полного ответа на вопрос и отве</w:t>
      </w:r>
      <w:r>
        <w:rPr>
          <w:rFonts w:ascii="Times New Roman" w:hAnsi="Times New Roman" w:cs="Times New Roman"/>
          <w:sz w:val="22"/>
          <w:szCs w:val="22"/>
        </w:rPr>
        <w:t>та на дополнительные вопросы. При этом учитывается не только объем ответа, но и умение обучающегося профессионально аргументировано излагать материал, иллюстрировать теоретические выводы примерами на практике. При изложении материала также оценивается умен</w:t>
      </w:r>
      <w:r>
        <w:rPr>
          <w:rFonts w:ascii="Times New Roman" w:hAnsi="Times New Roman" w:cs="Times New Roman"/>
          <w:sz w:val="22"/>
          <w:szCs w:val="22"/>
        </w:rPr>
        <w:t>ие строить логическое умозаключение.</w:t>
      </w:r>
    </w:p>
    <w:p w:rsidR="00000000" w:rsidRDefault="003F6CA0">
      <w:pPr>
        <w:pStyle w:val="ConsPlusNormal"/>
        <w:rPr>
          <w:rFonts w:ascii="Times New Roman" w:hAnsi="Times New Roman" w:cs="Times New Roman"/>
          <w:sz w:val="22"/>
          <w:szCs w:val="22"/>
        </w:rPr>
      </w:pPr>
      <w:r>
        <w:rPr>
          <w:rFonts w:ascii="Times New Roman" w:hAnsi="Times New Roman" w:cs="Times New Roman"/>
          <w:sz w:val="22"/>
          <w:szCs w:val="22"/>
        </w:rPr>
        <w:t>Оценка 4 («хорошо») выставляется при условии правильного ответа на вопрос, но при незначительных неточностях ответа, которые обучающийся восполняет, отвечая на дополнительные вопросы преподавателя, что позволяет восстан</w:t>
      </w:r>
      <w:r>
        <w:rPr>
          <w:rFonts w:ascii="Times New Roman" w:hAnsi="Times New Roman" w:cs="Times New Roman"/>
          <w:sz w:val="22"/>
          <w:szCs w:val="22"/>
        </w:rPr>
        <w:t>овить целостную картину ответа.</w:t>
      </w:r>
    </w:p>
    <w:p w:rsidR="00000000" w:rsidRDefault="003F6CA0">
      <w:pPr>
        <w:pStyle w:val="ConsPlusNormal"/>
        <w:rPr>
          <w:rFonts w:ascii="Times New Roman" w:hAnsi="Times New Roman" w:cs="Times New Roman"/>
          <w:sz w:val="22"/>
          <w:szCs w:val="22"/>
        </w:rPr>
      </w:pPr>
      <w:r>
        <w:rPr>
          <w:rFonts w:ascii="Times New Roman" w:hAnsi="Times New Roman" w:cs="Times New Roman"/>
          <w:sz w:val="22"/>
          <w:szCs w:val="22"/>
        </w:rPr>
        <w:t>Оценка 3 («удовлетворительно») выставляется при условии в основном правильного ответа на поставленные вопросы, но неспособности обучающегося ответить на дополнительные вопросы, нечеткости ответа.</w:t>
      </w:r>
    </w:p>
    <w:p w:rsidR="00000000" w:rsidRDefault="003F6CA0">
      <w:pPr>
        <w:pStyle w:val="ConsPlusNormal"/>
        <w:rPr>
          <w:rFonts w:ascii="Times New Roman" w:hAnsi="Times New Roman" w:cs="Times New Roman"/>
          <w:sz w:val="22"/>
          <w:szCs w:val="22"/>
        </w:rPr>
      </w:pPr>
      <w:r>
        <w:rPr>
          <w:rFonts w:ascii="Times New Roman" w:hAnsi="Times New Roman" w:cs="Times New Roman"/>
          <w:sz w:val="22"/>
          <w:szCs w:val="22"/>
        </w:rPr>
        <w:t>Оценка 2 («неудовлетворитель</w:t>
      </w:r>
      <w:r>
        <w:rPr>
          <w:rFonts w:ascii="Times New Roman" w:hAnsi="Times New Roman" w:cs="Times New Roman"/>
          <w:sz w:val="22"/>
          <w:szCs w:val="22"/>
        </w:rPr>
        <w:t>но») выставляется при условии неправильного ответа на поставленный вопрос, за несамостоятельную подготовку к ответу.</w:t>
      </w:r>
    </w:p>
    <w:p w:rsidR="00000000" w:rsidRDefault="003F6CA0">
      <w:pPr>
        <w:pStyle w:val="ConsPlusNormal"/>
        <w:rPr>
          <w:rFonts w:ascii="Times New Roman" w:hAnsi="Times New Roman" w:cs="Times New Roman"/>
          <w:sz w:val="22"/>
          <w:szCs w:val="22"/>
        </w:rPr>
      </w:pPr>
      <w:r>
        <w:rPr>
          <w:rFonts w:ascii="Times New Roman" w:hAnsi="Times New Roman" w:cs="Times New Roman"/>
          <w:sz w:val="22"/>
          <w:szCs w:val="22"/>
        </w:rPr>
        <w:t>Оценка 1 («плохо») за отказ от ответа по причине незнания вопроса.</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Профессиональная подготовка завершается итоговой аттестацией в форме ква</w:t>
      </w:r>
      <w:r>
        <w:rPr>
          <w:rFonts w:ascii="Times New Roman" w:hAnsi="Times New Roman" w:cs="Times New Roman"/>
          <w:sz w:val="22"/>
          <w:szCs w:val="22"/>
        </w:rPr>
        <w:t>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w:t>
      </w:r>
      <w:r>
        <w:rPr>
          <w:rFonts w:ascii="Times New Roman" w:hAnsi="Times New Roman" w:cs="Times New Roman"/>
          <w:sz w:val="22"/>
          <w:szCs w:val="22"/>
        </w:rPr>
        <w:t>опускаются.</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Проверка теоретических знаний при проведении квалификационного экзамена проводится по предметам:</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"Устройство и техническое обслуживание транспортных средств категории "В" как объектов управления";</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"Основы управления транспортными средствами кат</w:t>
      </w:r>
      <w:r>
        <w:rPr>
          <w:rFonts w:ascii="Times New Roman" w:hAnsi="Times New Roman" w:cs="Times New Roman"/>
          <w:sz w:val="22"/>
          <w:szCs w:val="22"/>
        </w:rPr>
        <w:t>егории "В".</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директором НОУ ДПО Курганинская ТШ РО «ДОСААФ России» КК.</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Практическая квалификационная рабо</w:t>
      </w:r>
      <w:r>
        <w:rPr>
          <w:rFonts w:ascii="Times New Roman" w:hAnsi="Times New Roman" w:cs="Times New Roman"/>
          <w:sz w:val="22"/>
          <w:szCs w:val="22"/>
        </w:rPr>
        <w:t>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"В" на закрытой площадке или автодроме. На втором этапе осуществляется проверка навыков управ</w:t>
      </w:r>
      <w:r>
        <w:rPr>
          <w:rFonts w:ascii="Times New Roman" w:hAnsi="Times New Roman" w:cs="Times New Roman"/>
          <w:sz w:val="22"/>
          <w:szCs w:val="22"/>
        </w:rPr>
        <w:t>ления транспортным средством категории "В" в условиях дорожного движения.</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При обучении вождению на транспор</w:t>
      </w:r>
      <w:r>
        <w:rPr>
          <w:rFonts w:ascii="Times New Roman" w:hAnsi="Times New Roman" w:cs="Times New Roman"/>
          <w:sz w:val="22"/>
          <w:szCs w:val="22"/>
        </w:rPr>
        <w:t>тном средстве, оборудованном автоматической трансмиссией, в свидетельстве о профессии водителя делается соответствующая запись.</w:t>
      </w:r>
    </w:p>
    <w:p w:rsidR="00000000" w:rsidRDefault="003F6CA0">
      <w:pPr>
        <w:pStyle w:val="ConsPlusNormal"/>
        <w:spacing w:line="26" w:lineRule="atLeast"/>
        <w:ind w:firstLine="709"/>
        <w:jc w:val="both"/>
        <w:rPr>
          <w:rFonts w:ascii="Times New Roman" w:hAnsi="Times New Roman" w:cs="Times New Roman"/>
          <w:sz w:val="22"/>
          <w:szCs w:val="22"/>
        </w:rPr>
      </w:pPr>
      <w:r>
        <w:rPr>
          <w:rFonts w:ascii="Times New Roman" w:hAnsi="Times New Roman" w:cs="Times New Roman"/>
          <w:sz w:val="22"/>
          <w:szCs w:val="22"/>
        </w:rPr>
        <w:t>Индивидуальный учет результатов освоения обучающимися образовательных программ, а также хранение в архивах информации об этих ре</w:t>
      </w:r>
      <w:r>
        <w:rPr>
          <w:rFonts w:ascii="Times New Roman" w:hAnsi="Times New Roman" w:cs="Times New Roman"/>
          <w:sz w:val="22"/>
          <w:szCs w:val="22"/>
        </w:rPr>
        <w:t>зультатах осуществляются НОУ ДПО Курганинская ТШ РО «ДОСААФ России» КК на бумажных и (или) электронных носителях.</w:t>
      </w:r>
    </w:p>
    <w:p w:rsidR="00000000" w:rsidRDefault="003F6CA0">
      <w:pPr>
        <w:pStyle w:val="ConsPlusNormal"/>
        <w:spacing w:line="26" w:lineRule="atLeast"/>
        <w:jc w:val="both"/>
        <w:rPr>
          <w:rFonts w:ascii="Times New Roman" w:hAnsi="Times New Roman" w:cs="Times New Roman"/>
          <w:sz w:val="22"/>
          <w:szCs w:val="22"/>
        </w:rPr>
      </w:pPr>
    </w:p>
    <w:p w:rsidR="00000000" w:rsidRDefault="003F6CA0">
      <w:pPr>
        <w:pStyle w:val="ConsPlusNormal"/>
        <w:spacing w:line="26" w:lineRule="atLeast"/>
        <w:jc w:val="both"/>
        <w:rPr>
          <w:rFonts w:cs="Times New Roman"/>
          <w:b/>
          <w:bCs/>
          <w:sz w:val="28"/>
          <w:szCs w:val="28"/>
        </w:rPr>
      </w:pPr>
      <w:r>
        <w:rPr>
          <w:rFonts w:ascii="Times New Roman" w:hAnsi="Times New Roman" w:cs="Times New Roman"/>
          <w:b/>
          <w:bCs/>
          <w:sz w:val="26"/>
          <w:szCs w:val="26"/>
        </w:rPr>
        <w:lastRenderedPageBreak/>
        <w:t>7.</w:t>
      </w:r>
      <w:r>
        <w:rPr>
          <w:rFonts w:ascii="Times New Roman" w:hAnsi="Times New Roman" w:cs="Times New Roman"/>
          <w:b/>
          <w:bCs/>
          <w:sz w:val="26"/>
          <w:szCs w:val="26"/>
        </w:rPr>
        <w:t> </w:t>
      </w:r>
      <w:r>
        <w:rPr>
          <w:rFonts w:ascii="Times New Roman" w:hAnsi="Times New Roman" w:cs="Times New Roman"/>
          <w:b/>
          <w:bCs/>
          <w:sz w:val="22"/>
          <w:szCs w:val="22"/>
        </w:rPr>
        <w:t>УЧЕБНО-МЕТОДИЧЕСКИЕ МАТЕРИАЛЫ, ОБЕСПЕЧИВАЮЩИЕ РЕАЛИЗАЦИЮ ПРОГРАММЫ</w:t>
      </w:r>
    </w:p>
    <w:p w:rsidR="00000000" w:rsidRDefault="003F6CA0">
      <w:pPr>
        <w:pStyle w:val="ConsPlusNormal"/>
        <w:rPr>
          <w:rFonts w:cs="Times New Roman"/>
          <w:b/>
          <w:bCs/>
          <w:sz w:val="28"/>
          <w:szCs w:val="28"/>
        </w:rPr>
      </w:pPr>
    </w:p>
    <w:p w:rsidR="00000000" w:rsidRDefault="003F6CA0">
      <w:pPr>
        <w:pStyle w:val="Standard"/>
        <w:ind w:firstLine="540"/>
        <w:jc w:val="both"/>
        <w:rPr>
          <w:rFonts w:cs="Times New Roman"/>
          <w:sz w:val="22"/>
          <w:szCs w:val="22"/>
          <w:lang w:val="ru-RU"/>
        </w:rPr>
      </w:pPr>
      <w:r>
        <w:rPr>
          <w:rFonts w:cs="Times New Roman"/>
          <w:sz w:val="22"/>
          <w:szCs w:val="22"/>
          <w:lang w:val="ru-RU"/>
        </w:rPr>
        <w:t>Учебно-методические материалы представлены:</w:t>
      </w:r>
    </w:p>
    <w:p w:rsidR="00000000" w:rsidRDefault="003F6CA0">
      <w:pPr>
        <w:pStyle w:val="Standard"/>
        <w:ind w:firstLine="540"/>
        <w:jc w:val="both"/>
        <w:rPr>
          <w:rFonts w:cs="Times New Roman"/>
          <w:sz w:val="22"/>
          <w:szCs w:val="22"/>
          <w:lang w:val="ru-RU"/>
        </w:rPr>
      </w:pPr>
      <w:r>
        <w:rPr>
          <w:rFonts w:cs="Times New Roman"/>
          <w:sz w:val="22"/>
          <w:szCs w:val="22"/>
          <w:lang w:val="ru-RU"/>
        </w:rPr>
        <w:t>- Примерной программой про</w:t>
      </w:r>
      <w:r>
        <w:rPr>
          <w:rFonts w:cs="Times New Roman"/>
          <w:sz w:val="22"/>
          <w:szCs w:val="22"/>
          <w:lang w:val="ru-RU"/>
        </w:rPr>
        <w:t>фессиональной подготовки водителей транспортных средств категории «</w:t>
      </w:r>
      <w:r>
        <w:rPr>
          <w:rFonts w:cs="Times New Roman"/>
          <w:sz w:val="22"/>
          <w:szCs w:val="22"/>
        </w:rPr>
        <w:t>B</w:t>
      </w:r>
      <w:r>
        <w:rPr>
          <w:rFonts w:cs="Times New Roman"/>
          <w:sz w:val="22"/>
          <w:szCs w:val="22"/>
          <w:lang w:val="ru-RU"/>
        </w:rPr>
        <w:t>», утвержденной в установленном порядке;</w:t>
      </w:r>
    </w:p>
    <w:p w:rsidR="00000000" w:rsidRDefault="003F6CA0">
      <w:pPr>
        <w:pStyle w:val="Standard"/>
        <w:numPr>
          <w:ilvl w:val="0"/>
          <w:numId w:val="1"/>
        </w:numPr>
        <w:ind w:left="0" w:firstLine="540"/>
        <w:jc w:val="both"/>
        <w:rPr>
          <w:rFonts w:cs="Times New Roman"/>
          <w:sz w:val="22"/>
          <w:szCs w:val="22"/>
          <w:lang w:val="ru-RU"/>
        </w:rPr>
      </w:pPr>
      <w:r>
        <w:rPr>
          <w:rFonts w:cs="Times New Roman"/>
          <w:sz w:val="22"/>
          <w:szCs w:val="22"/>
          <w:lang w:val="ru-RU"/>
        </w:rPr>
        <w:t>Программой профессиональной подготовки водителей транспортных средств категории «</w:t>
      </w:r>
      <w:r>
        <w:rPr>
          <w:rFonts w:cs="Times New Roman"/>
          <w:sz w:val="22"/>
          <w:szCs w:val="22"/>
        </w:rPr>
        <w:t>B</w:t>
      </w:r>
      <w:r>
        <w:rPr>
          <w:rFonts w:cs="Times New Roman"/>
          <w:sz w:val="22"/>
          <w:szCs w:val="22"/>
          <w:lang w:val="ru-RU"/>
        </w:rPr>
        <w:t>», согласованной с Госавтоинспекцией и утвержденной НОУ ДПО Курга</w:t>
      </w:r>
      <w:r>
        <w:rPr>
          <w:rFonts w:cs="Times New Roman"/>
          <w:sz w:val="22"/>
          <w:szCs w:val="22"/>
          <w:lang w:val="ru-RU"/>
        </w:rPr>
        <w:t>нинской технической школой РО «ДОСААФ России» КК</w:t>
      </w:r>
    </w:p>
    <w:p w:rsidR="00000000" w:rsidRDefault="003F6CA0">
      <w:pPr>
        <w:pStyle w:val="Standard"/>
        <w:numPr>
          <w:ilvl w:val="0"/>
          <w:numId w:val="1"/>
        </w:numPr>
        <w:ind w:left="45"/>
        <w:rPr>
          <w:rFonts w:cs="Times New Roman"/>
          <w:sz w:val="22"/>
          <w:szCs w:val="22"/>
          <w:lang w:val="ru-RU"/>
        </w:rPr>
      </w:pPr>
      <w:r>
        <w:rPr>
          <w:rFonts w:cs="Times New Roman"/>
          <w:sz w:val="22"/>
          <w:szCs w:val="22"/>
          <w:lang w:val="ru-RU"/>
        </w:rPr>
        <w:t>Методическими рекомендациями по организации образовательного процесса, утвержденными руководителем НОУ ДПО Курганинской технической школой РО «ДОСААФ России» КК</w:t>
      </w:r>
    </w:p>
    <w:p w:rsidR="00000000" w:rsidRDefault="003F6CA0">
      <w:pPr>
        <w:pStyle w:val="Standard"/>
        <w:ind w:firstLine="540"/>
        <w:jc w:val="both"/>
        <w:rPr>
          <w:rFonts w:cs="Times New Roman"/>
        </w:rPr>
      </w:pPr>
      <w:r>
        <w:rPr>
          <w:rFonts w:cs="Times New Roman"/>
          <w:sz w:val="22"/>
          <w:szCs w:val="22"/>
          <w:lang w:val="ru-RU"/>
        </w:rPr>
        <w:t>-</w:t>
      </w:r>
      <w:r>
        <w:rPr>
          <w:rFonts w:cs="Times New Roman"/>
          <w:sz w:val="22"/>
          <w:szCs w:val="22"/>
        </w:rPr>
        <w:t> </w:t>
      </w:r>
      <w:r>
        <w:rPr>
          <w:rFonts w:cs="Times New Roman"/>
          <w:sz w:val="22"/>
          <w:szCs w:val="22"/>
          <w:lang w:val="ru-RU"/>
        </w:rPr>
        <w:t>Материалами для проведения промежуточной и и</w:t>
      </w:r>
      <w:r>
        <w:rPr>
          <w:rFonts w:cs="Times New Roman"/>
          <w:sz w:val="22"/>
          <w:szCs w:val="22"/>
          <w:lang w:val="ru-RU"/>
        </w:rPr>
        <w:t>тоговой аттестации обучающихся, утвержденными руководителем НОУ ДПО Курганинской технической школой РО «ДОСААФ России» КК</w:t>
      </w:r>
      <w:r>
        <w:rPr>
          <w:rFonts w:cs="Times New Roman"/>
          <w:sz w:val="22"/>
          <w:szCs w:val="22"/>
          <w:lang w:val="ru-RU"/>
        </w:rPr>
        <w:t>.</w:t>
      </w:r>
    </w:p>
    <w:p w:rsidR="00000000" w:rsidRDefault="003F6CA0">
      <w:pPr>
        <w:pStyle w:val="ConsPlusNormal"/>
        <w:spacing w:line="26" w:lineRule="atLeast"/>
        <w:jc w:val="both"/>
        <w:rPr>
          <w:rFonts w:ascii="Times New Roman" w:hAnsi="Times New Roman" w:cs="Times New Roman"/>
          <w:sz w:val="24"/>
          <w:szCs w:val="24"/>
        </w:rPr>
      </w:pPr>
    </w:p>
    <w:p w:rsidR="003F6CA0" w:rsidRDefault="003F6CA0">
      <w:pPr>
        <w:pStyle w:val="ConsPlusNormal"/>
        <w:spacing w:line="26" w:lineRule="atLeast"/>
        <w:jc w:val="both"/>
      </w:pPr>
    </w:p>
    <w:sectPr w:rsidR="003F6CA0">
      <w:headerReference w:type="default" r:id="rId12"/>
      <w:footerReference w:type="even" r:id="rId13"/>
      <w:footerReference w:type="default" r:id="rId14"/>
      <w:headerReference w:type="first" r:id="rId15"/>
      <w:footerReference w:type="first" r:id="rId16"/>
      <w:pgSz w:w="11906" w:h="16838"/>
      <w:pgMar w:top="1299" w:right="850" w:bottom="1208" w:left="1701" w:header="1134" w:footer="11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CA0" w:rsidRDefault="003F6CA0">
      <w:r>
        <w:separator/>
      </w:r>
    </w:p>
  </w:endnote>
  <w:endnote w:type="continuationSeparator" w:id="0">
    <w:p w:rsidR="003F6CA0" w:rsidRDefault="003F6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6CA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6CA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6C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CA0" w:rsidRDefault="003F6CA0">
      <w:r>
        <w:separator/>
      </w:r>
    </w:p>
  </w:footnote>
  <w:footnote w:type="continuationSeparator" w:id="0">
    <w:p w:rsidR="003F6CA0" w:rsidRDefault="003F6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6CA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6C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E06"/>
    <w:rsid w:val="003F6CA0"/>
    <w:rsid w:val="00457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OpenSymbol"/>
    </w:rPr>
  </w:style>
  <w:style w:type="character" w:customStyle="1" w:styleId="WW8Num2z0">
    <w:name w:val="WW8Num2z0"/>
    <w:rPr>
      <w:rFonts w:ascii="Symbol" w:hAnsi="Symbol" w:cs="OpenSymbol"/>
    </w:rPr>
  </w:style>
  <w:style w:type="character" w:customStyle="1" w:styleId="1">
    <w:name w:val="Основной шрифт абзаца1"/>
  </w:style>
  <w:style w:type="character" w:customStyle="1" w:styleId="10">
    <w:name w:val=" Знак Знак1"/>
    <w:rPr>
      <w:sz w:val="24"/>
      <w:szCs w:val="24"/>
    </w:rPr>
  </w:style>
  <w:style w:type="character" w:customStyle="1" w:styleId="a3">
    <w:name w:val=" Знак Знак"/>
    <w:rPr>
      <w:sz w:val="24"/>
      <w:szCs w:val="24"/>
    </w:rPr>
  </w:style>
  <w:style w:type="character" w:customStyle="1" w:styleId="a4">
    <w:name w:val="Маркеры списка"/>
    <w:rPr>
      <w:rFonts w:ascii="OpenSymbol" w:eastAsia="OpenSymbol" w:hAnsi="OpenSymbol" w:cs="OpenSymbol"/>
    </w:rPr>
  </w:style>
  <w:style w:type="paragraph" w:customStyle="1" w:styleId="a5">
    <w:name w:val="Заголовок"/>
    <w:basedOn w:val="a"/>
    <w:next w:val="a6"/>
    <w:pPr>
      <w:keepNext/>
      <w:spacing w:before="240" w:after="120"/>
    </w:pPr>
    <w:rPr>
      <w:rFonts w:ascii="Arial" w:eastAsia="Lucida Sans Unicode"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customStyle="1" w:styleId="ConsPlusNormal">
    <w:name w:val="ConsPlusNormal"/>
    <w:pPr>
      <w:widowControl w:val="0"/>
      <w:suppressAutoHyphens/>
      <w:autoSpaceDE w:val="0"/>
    </w:pPr>
    <w:rPr>
      <w:rFonts w:ascii="Arial" w:hAnsi="Arial" w:cs="Arial"/>
      <w:lang w:eastAsia="ar-SA"/>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styleId="a8">
    <w:name w:val="header"/>
    <w:basedOn w:val="a"/>
    <w:pPr>
      <w:tabs>
        <w:tab w:val="center" w:pos="4677"/>
        <w:tab w:val="right" w:pos="9355"/>
      </w:tabs>
    </w:pPr>
  </w:style>
  <w:style w:type="paragraph" w:styleId="a9">
    <w:name w:val="footer"/>
    <w:basedOn w:val="a"/>
    <w:pPr>
      <w:tabs>
        <w:tab w:val="center" w:pos="4677"/>
        <w:tab w:val="right" w:pos="9355"/>
      </w:tabs>
    </w:pPr>
  </w:style>
  <w:style w:type="paragraph" w:customStyle="1" w:styleId="Standard">
    <w:name w:val="Standard"/>
    <w:pPr>
      <w:widowControl w:val="0"/>
      <w:suppressAutoHyphens/>
      <w:textAlignment w:val="baseline"/>
    </w:pPr>
    <w:rPr>
      <w:rFonts w:cs="Tahoma"/>
      <w:color w:val="000000"/>
      <w:kern w:val="1"/>
      <w:sz w:val="24"/>
      <w:szCs w:val="24"/>
      <w:lang w:val="en-US" w:eastAsia="ar-SA"/>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customStyle="1" w:styleId="ListParagraph">
    <w:name w:val="List Paragraph"/>
    <w:basedOn w:val="a"/>
    <w:pPr>
      <w:spacing w:after="200" w:line="276" w:lineRule="auto"/>
      <w:ind w:left="720"/>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OpenSymbol"/>
    </w:rPr>
  </w:style>
  <w:style w:type="character" w:customStyle="1" w:styleId="WW8Num2z0">
    <w:name w:val="WW8Num2z0"/>
    <w:rPr>
      <w:rFonts w:ascii="Symbol" w:hAnsi="Symbol" w:cs="OpenSymbol"/>
    </w:rPr>
  </w:style>
  <w:style w:type="character" w:customStyle="1" w:styleId="1">
    <w:name w:val="Основной шрифт абзаца1"/>
  </w:style>
  <w:style w:type="character" w:customStyle="1" w:styleId="10">
    <w:name w:val=" Знак Знак1"/>
    <w:rPr>
      <w:sz w:val="24"/>
      <w:szCs w:val="24"/>
    </w:rPr>
  </w:style>
  <w:style w:type="character" w:customStyle="1" w:styleId="a3">
    <w:name w:val=" Знак Знак"/>
    <w:rPr>
      <w:sz w:val="24"/>
      <w:szCs w:val="24"/>
    </w:rPr>
  </w:style>
  <w:style w:type="character" w:customStyle="1" w:styleId="a4">
    <w:name w:val="Маркеры списка"/>
    <w:rPr>
      <w:rFonts w:ascii="OpenSymbol" w:eastAsia="OpenSymbol" w:hAnsi="OpenSymbol" w:cs="OpenSymbol"/>
    </w:rPr>
  </w:style>
  <w:style w:type="paragraph" w:customStyle="1" w:styleId="a5">
    <w:name w:val="Заголовок"/>
    <w:basedOn w:val="a"/>
    <w:next w:val="a6"/>
    <w:pPr>
      <w:keepNext/>
      <w:spacing w:before="240" w:after="120"/>
    </w:pPr>
    <w:rPr>
      <w:rFonts w:ascii="Arial" w:eastAsia="Lucida Sans Unicode"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customStyle="1" w:styleId="ConsPlusNormal">
    <w:name w:val="ConsPlusNormal"/>
    <w:pPr>
      <w:widowControl w:val="0"/>
      <w:suppressAutoHyphens/>
      <w:autoSpaceDE w:val="0"/>
    </w:pPr>
    <w:rPr>
      <w:rFonts w:ascii="Arial" w:hAnsi="Arial" w:cs="Arial"/>
      <w:lang w:eastAsia="ar-SA"/>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styleId="a8">
    <w:name w:val="header"/>
    <w:basedOn w:val="a"/>
    <w:pPr>
      <w:tabs>
        <w:tab w:val="center" w:pos="4677"/>
        <w:tab w:val="right" w:pos="9355"/>
      </w:tabs>
    </w:pPr>
  </w:style>
  <w:style w:type="paragraph" w:styleId="a9">
    <w:name w:val="footer"/>
    <w:basedOn w:val="a"/>
    <w:pPr>
      <w:tabs>
        <w:tab w:val="center" w:pos="4677"/>
        <w:tab w:val="right" w:pos="9355"/>
      </w:tabs>
    </w:pPr>
  </w:style>
  <w:style w:type="paragraph" w:customStyle="1" w:styleId="Standard">
    <w:name w:val="Standard"/>
    <w:pPr>
      <w:widowControl w:val="0"/>
      <w:suppressAutoHyphens/>
      <w:textAlignment w:val="baseline"/>
    </w:pPr>
    <w:rPr>
      <w:rFonts w:cs="Tahoma"/>
      <w:color w:val="000000"/>
      <w:kern w:val="1"/>
      <w:sz w:val="24"/>
      <w:szCs w:val="24"/>
      <w:lang w:val="en-US" w:eastAsia="ar-SA"/>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customStyle="1" w:styleId="ListParagraph">
    <w:name w:val="List Paragraph"/>
    <w:basedOn w:val="a"/>
    <w:pPr>
      <w:spacing w:after="200" w:line="276"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14920</Words>
  <Characters>85045</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MetelicaAA</dc:creator>
  <cp:lastModifiedBy>Design</cp:lastModifiedBy>
  <cp:revision>2</cp:revision>
  <cp:lastPrinted>2014-08-28T14:27:00Z</cp:lastPrinted>
  <dcterms:created xsi:type="dcterms:W3CDTF">2014-10-13T12:58:00Z</dcterms:created>
  <dcterms:modified xsi:type="dcterms:W3CDTF">2014-10-13T12:58:00Z</dcterms:modified>
</cp:coreProperties>
</file>